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95" w:rsidRDefault="00023995" w:rsidP="008E3623">
      <w:pPr>
        <w:spacing w:after="0" w:line="240" w:lineRule="auto"/>
        <w:ind w:firstLine="709"/>
        <w:jc w:val="center"/>
        <w:rPr>
          <w:rFonts w:ascii="Times New Roman" w:hAnsi="Times New Roman" w:cs="Times New Roman"/>
          <w:b/>
          <w:sz w:val="24"/>
          <w:szCs w:val="24"/>
        </w:rPr>
      </w:pPr>
      <w:r w:rsidRPr="00565D91">
        <w:rPr>
          <w:rFonts w:ascii="Times New Roman" w:hAnsi="Times New Roman" w:cs="Times New Roman"/>
          <w:b/>
          <w:sz w:val="24"/>
          <w:szCs w:val="24"/>
        </w:rPr>
        <w:t>С</w:t>
      </w:r>
      <w:r w:rsidR="008E3623">
        <w:rPr>
          <w:rFonts w:ascii="Times New Roman" w:hAnsi="Times New Roman" w:cs="Times New Roman"/>
          <w:b/>
          <w:sz w:val="24"/>
          <w:szCs w:val="24"/>
        </w:rPr>
        <w:t>РАВ</w:t>
      </w:r>
      <w:r w:rsidR="006D1278">
        <w:rPr>
          <w:rFonts w:ascii="Times New Roman" w:hAnsi="Times New Roman" w:cs="Times New Roman"/>
          <w:b/>
          <w:sz w:val="24"/>
          <w:szCs w:val="24"/>
        </w:rPr>
        <w:t>НИТЕЛЬНЫЙ АНАЛИЗ МЕТОДОВ КОРРЕК</w:t>
      </w:r>
      <w:r w:rsidR="008E3623">
        <w:rPr>
          <w:rFonts w:ascii="Times New Roman" w:hAnsi="Times New Roman" w:cs="Times New Roman"/>
          <w:b/>
          <w:sz w:val="24"/>
          <w:szCs w:val="24"/>
        </w:rPr>
        <w:t xml:space="preserve">ЦИОННЫХ ОШИБОК, ИСПОЛЬЗУЮЩИХ </w:t>
      </w:r>
      <w:r w:rsidRPr="00565D91">
        <w:rPr>
          <w:rFonts w:ascii="Times New Roman" w:hAnsi="Times New Roman" w:cs="Times New Roman"/>
          <w:b/>
          <w:position w:val="-10"/>
          <w:sz w:val="24"/>
          <w:szCs w:val="24"/>
        </w:rPr>
        <w:object w:dxaOrig="5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6.9pt" o:ole="">
            <v:imagedata r:id="rId6" o:title=""/>
          </v:shape>
          <o:OLEObject Type="Embed" ProgID="Equation.3" ShapeID="_x0000_i1025" DrawAspect="Content" ObjectID="_1522335850" r:id="rId7"/>
        </w:object>
      </w:r>
      <w:r w:rsidRPr="00565D91">
        <w:rPr>
          <w:rFonts w:ascii="Times New Roman" w:hAnsi="Times New Roman" w:cs="Times New Roman"/>
          <w:b/>
          <w:sz w:val="24"/>
          <w:szCs w:val="24"/>
        </w:rPr>
        <w:t>-</w:t>
      </w:r>
      <w:r w:rsidR="00704E8C" w:rsidRPr="00565D91">
        <w:rPr>
          <w:rFonts w:ascii="Times New Roman" w:hAnsi="Times New Roman" w:cs="Times New Roman"/>
          <w:b/>
          <w:sz w:val="24"/>
          <w:szCs w:val="24"/>
        </w:rPr>
        <w:t xml:space="preserve"> </w:t>
      </w:r>
      <w:r w:rsidR="008E3623">
        <w:rPr>
          <w:rFonts w:ascii="Times New Roman" w:hAnsi="Times New Roman" w:cs="Times New Roman"/>
          <w:b/>
          <w:sz w:val="24"/>
          <w:szCs w:val="24"/>
        </w:rPr>
        <w:t>КОДЫ</w:t>
      </w:r>
    </w:p>
    <w:p w:rsidR="00AB2961" w:rsidRDefault="00AB2961" w:rsidP="008E3623">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Автор: </w:t>
      </w:r>
      <w:r w:rsidRPr="00AB2961">
        <w:rPr>
          <w:rFonts w:ascii="Times New Roman" w:hAnsi="Times New Roman" w:cs="Times New Roman"/>
          <w:b/>
          <w:sz w:val="24"/>
          <w:szCs w:val="24"/>
        </w:rPr>
        <w:t xml:space="preserve">Татьяна </w:t>
      </w:r>
      <w:proofErr w:type="spellStart"/>
      <w:r w:rsidRPr="00AB2961">
        <w:rPr>
          <w:rFonts w:ascii="Times New Roman" w:hAnsi="Times New Roman" w:cs="Times New Roman"/>
          <w:b/>
          <w:sz w:val="24"/>
          <w:szCs w:val="24"/>
        </w:rPr>
        <w:t>Холопова</w:t>
      </w:r>
      <w:proofErr w:type="spellEnd"/>
    </w:p>
    <w:p w:rsidR="00023995" w:rsidRPr="00565D91" w:rsidRDefault="00023995" w:rsidP="008E3623">
      <w:pPr>
        <w:spacing w:after="0" w:line="240" w:lineRule="auto"/>
        <w:ind w:firstLine="709"/>
        <w:jc w:val="both"/>
        <w:rPr>
          <w:rFonts w:ascii="Times New Roman" w:hAnsi="Times New Roman" w:cs="Times New Roman"/>
          <w:sz w:val="24"/>
          <w:szCs w:val="24"/>
        </w:rPr>
      </w:pPr>
    </w:p>
    <w:p w:rsidR="00B7531D" w:rsidRPr="00565D91" w:rsidRDefault="00B7531D" w:rsidP="008E3623">
      <w:pPr>
        <w:spacing w:after="0" w:line="240" w:lineRule="auto"/>
        <w:ind w:firstLine="709"/>
        <w:jc w:val="both"/>
        <w:rPr>
          <w:rFonts w:ascii="Times New Roman" w:hAnsi="Times New Roman" w:cs="Times New Roman"/>
          <w:color w:val="000000"/>
          <w:sz w:val="24"/>
          <w:szCs w:val="24"/>
          <w:shd w:val="clear" w:color="auto" w:fill="FFFFFF"/>
        </w:rPr>
      </w:pPr>
      <w:r w:rsidRPr="00565D91">
        <w:rPr>
          <w:rFonts w:ascii="Times New Roman" w:hAnsi="Times New Roman" w:cs="Times New Roman"/>
          <w:color w:val="000000"/>
          <w:sz w:val="24"/>
          <w:szCs w:val="24"/>
          <w:shd w:val="clear" w:color="auto" w:fill="FFFFFF"/>
        </w:rPr>
        <w:t>С каждым днем человечество все больше становится зависимым от сетей и ЭВМ, в значительной мере от этих технологий начинает зависеть даже жизнь человека. Генетические коды, истории болезней, страховые полисы и много другой особенно важной информации хранится в машинах и передается</w:t>
      </w:r>
      <w:bookmarkStart w:id="0" w:name="keyword18"/>
      <w:bookmarkEnd w:id="0"/>
      <w:r w:rsidRPr="00565D91">
        <w:rPr>
          <w:rFonts w:ascii="Times New Roman" w:hAnsi="Times New Roman" w:cs="Times New Roman"/>
          <w:color w:val="000000"/>
          <w:sz w:val="24"/>
          <w:szCs w:val="24"/>
          <w:shd w:val="clear" w:color="auto" w:fill="FFFFFF"/>
        </w:rPr>
        <w:t xml:space="preserve"> по</w:t>
      </w:r>
      <w:r w:rsidRPr="00565D91">
        <w:rPr>
          <w:rStyle w:val="apple-converted-space"/>
          <w:rFonts w:ascii="Times New Roman" w:hAnsi="Times New Roman" w:cs="Times New Roman"/>
          <w:color w:val="000000"/>
          <w:sz w:val="24"/>
          <w:szCs w:val="24"/>
          <w:shd w:val="clear" w:color="auto" w:fill="FFFFFF"/>
        </w:rPr>
        <w:t> </w:t>
      </w:r>
      <w:r w:rsidRPr="00565D91">
        <w:rPr>
          <w:rFonts w:ascii="Times New Roman" w:hAnsi="Times New Roman" w:cs="Times New Roman"/>
          <w:color w:val="000000"/>
          <w:sz w:val="24"/>
          <w:szCs w:val="24"/>
          <w:shd w:val="clear" w:color="auto" w:fill="FFFFFF"/>
        </w:rPr>
        <w:t>сетям.</w:t>
      </w:r>
      <w:bookmarkStart w:id="1" w:name="keyword19"/>
      <w:bookmarkEnd w:id="1"/>
      <w:r w:rsidRPr="00565D91">
        <w:rPr>
          <w:rStyle w:val="apple-converted-space"/>
          <w:rFonts w:ascii="Times New Roman" w:hAnsi="Times New Roman" w:cs="Times New Roman"/>
          <w:color w:val="000000"/>
          <w:sz w:val="24"/>
          <w:szCs w:val="24"/>
          <w:shd w:val="clear" w:color="auto" w:fill="FFFFFF"/>
        </w:rPr>
        <w:t xml:space="preserve"> Поэтому безопасность и надежность машин стала занимать главенствующее место.</w:t>
      </w:r>
      <w:bookmarkStart w:id="2" w:name="keyword20"/>
      <w:bookmarkStart w:id="3" w:name="keyword21"/>
      <w:bookmarkStart w:id="4" w:name="keyword22"/>
      <w:bookmarkEnd w:id="2"/>
      <w:bookmarkEnd w:id="3"/>
      <w:bookmarkEnd w:id="4"/>
    </w:p>
    <w:p w:rsidR="001B7F50" w:rsidRPr="00565D91" w:rsidRDefault="00B7531D" w:rsidP="008E3623">
      <w:pPr>
        <w:pStyle w:val="a3"/>
        <w:shd w:val="clear" w:color="auto" w:fill="FFFFFF"/>
        <w:spacing w:before="0" w:beforeAutospacing="0" w:after="0" w:afterAutospacing="0"/>
        <w:ind w:firstLine="709"/>
        <w:jc w:val="both"/>
        <w:rPr>
          <w:color w:val="000000"/>
        </w:rPr>
      </w:pPr>
      <w:r w:rsidRPr="00565D91">
        <w:rPr>
          <w:color w:val="000000"/>
        </w:rPr>
        <w:t xml:space="preserve">Ранее использовалась не слишком надежная техника, не очень высококачественные средства телекоммуникаций и достаточно несовершенные процедуры. В настоящее время вычислительные машины во много раз надежнее, чем 40 лет назад, каналы связи заметно сократили частоту ошибок при выполнении передачи информации. Еще никогда настолько сильно не зависела жизнь человека от не слишком надежной техники и программ, как сегодня. Все, начиная с мобильного телефона, систем жизнеобеспечения в больнице, платежных средств, управления транспортными потоками и, заканчивая </w:t>
      </w:r>
      <w:r w:rsidRPr="00565D91">
        <w:rPr>
          <w:color w:val="000000"/>
          <w:lang w:val="en-US"/>
        </w:rPr>
        <w:t>Web</w:t>
      </w:r>
      <w:r w:rsidRPr="00565D91">
        <w:rPr>
          <w:color w:val="000000"/>
        </w:rPr>
        <w:t>- сетью, использует изощренные вычислительные средства и программы, коррелирующие друг с другом посредством каналов связи конечной надежности.</w:t>
      </w:r>
      <w:r w:rsidR="00AA6C58" w:rsidRPr="00565D91">
        <w:rPr>
          <w:color w:val="000000"/>
        </w:rPr>
        <w:t xml:space="preserve"> </w:t>
      </w:r>
      <w:r w:rsidRPr="00565D91">
        <w:rPr>
          <w:color w:val="000000"/>
        </w:rPr>
        <w:t>С</w:t>
      </w:r>
      <w:r w:rsidR="00AA6C58" w:rsidRPr="00565D91">
        <w:rPr>
          <w:color w:val="000000"/>
        </w:rPr>
        <w:t>квозь многообразие «</w:t>
      </w:r>
      <w:proofErr w:type="gramStart"/>
      <w:r w:rsidR="00AA6C58" w:rsidRPr="00565D91">
        <w:rPr>
          <w:color w:val="000000"/>
        </w:rPr>
        <w:t>интернет-просторов</w:t>
      </w:r>
      <w:proofErr w:type="gramEnd"/>
      <w:r w:rsidR="00AA6C58" w:rsidRPr="00565D91">
        <w:rPr>
          <w:color w:val="000000"/>
        </w:rPr>
        <w:t>» с</w:t>
      </w:r>
      <w:r w:rsidRPr="00565D91">
        <w:rPr>
          <w:color w:val="000000"/>
        </w:rPr>
        <w:t>ейчас осо</w:t>
      </w:r>
      <w:r w:rsidR="00AA6C58" w:rsidRPr="00565D91">
        <w:rPr>
          <w:color w:val="000000"/>
        </w:rPr>
        <w:t>бенно важным стало умение искать и, самое главное, находить, наиболее надежный и достоверный результат.</w:t>
      </w:r>
      <w:r w:rsidR="001B7F50" w:rsidRPr="00565D91">
        <w:rPr>
          <w:color w:val="000000"/>
        </w:rPr>
        <w:t xml:space="preserve"> </w:t>
      </w:r>
      <w:r w:rsidRPr="00565D91">
        <w:rPr>
          <w:color w:val="000000"/>
        </w:rPr>
        <w:t>Люди накопили большой</w:t>
      </w:r>
      <w:bookmarkStart w:id="5" w:name="keyword176"/>
      <w:bookmarkEnd w:id="5"/>
      <w:r w:rsidR="00AA6C58" w:rsidRPr="00565D91">
        <w:rPr>
          <w:rStyle w:val="apple-converted-space"/>
          <w:color w:val="000000"/>
        </w:rPr>
        <w:t xml:space="preserve"> опыт </w:t>
      </w:r>
      <w:r w:rsidRPr="00565D91">
        <w:rPr>
          <w:color w:val="000000"/>
        </w:rPr>
        <w:t>в этой области.</w:t>
      </w:r>
      <w:r w:rsidR="00AA6C58" w:rsidRPr="00565D91">
        <w:rPr>
          <w:color w:val="000000"/>
        </w:rPr>
        <w:t xml:space="preserve"> В случае, когда м</w:t>
      </w:r>
      <w:r w:rsidRPr="00565D91">
        <w:rPr>
          <w:color w:val="000000"/>
        </w:rPr>
        <w:t>ы что-то не расслышали из-за</w:t>
      </w:r>
      <w:r w:rsidR="00AA6C58" w:rsidRPr="00565D91">
        <w:rPr>
          <w:rStyle w:val="apple-converted-space"/>
          <w:color w:val="000000"/>
        </w:rPr>
        <w:t xml:space="preserve"> шума, то </w:t>
      </w:r>
      <w:r w:rsidR="00AA6C58" w:rsidRPr="00565D91">
        <w:rPr>
          <w:color w:val="000000"/>
        </w:rPr>
        <w:t xml:space="preserve">можно </w:t>
      </w:r>
      <w:r w:rsidRPr="00565D91">
        <w:rPr>
          <w:color w:val="000000"/>
        </w:rPr>
        <w:t>п</w:t>
      </w:r>
      <w:r w:rsidR="00AA6C58" w:rsidRPr="00565D91">
        <w:rPr>
          <w:color w:val="000000"/>
        </w:rPr>
        <w:t>опросить</w:t>
      </w:r>
      <w:r w:rsidRPr="00565D91">
        <w:rPr>
          <w:color w:val="000000"/>
        </w:rPr>
        <w:t xml:space="preserve"> повторить </w:t>
      </w:r>
      <w:r w:rsidR="00A5707B" w:rsidRPr="00565D91">
        <w:rPr>
          <w:color w:val="000000"/>
        </w:rPr>
        <w:t>сказанное,</w:t>
      </w:r>
      <w:r w:rsidR="004854A0" w:rsidRPr="00565D91">
        <w:rPr>
          <w:color w:val="000000"/>
        </w:rPr>
        <w:t xml:space="preserve"> и мы получаем нужную информацию, используя тем самым повторение первичной информации.</w:t>
      </w:r>
    </w:p>
    <w:p w:rsidR="004854A0" w:rsidRPr="00565D91" w:rsidRDefault="00B7531D" w:rsidP="008E3623">
      <w:pPr>
        <w:pStyle w:val="a3"/>
        <w:shd w:val="clear" w:color="auto" w:fill="FFFFFF"/>
        <w:spacing w:before="0" w:beforeAutospacing="0" w:after="0" w:afterAutospacing="0"/>
        <w:ind w:firstLine="709"/>
        <w:jc w:val="both"/>
      </w:pPr>
      <w:r w:rsidRPr="00565D91">
        <w:rPr>
          <w:color w:val="000000"/>
        </w:rPr>
        <w:t xml:space="preserve"> </w:t>
      </w:r>
      <w:r w:rsidR="00BC10FE" w:rsidRPr="00565D91">
        <w:t>В настоящее время в большей степени оказались развиты кодовые методы защиты информации от ошибок при ее передаче, хранении и обработке.</w:t>
      </w:r>
      <w:r w:rsidR="004854A0" w:rsidRPr="00565D91">
        <w:t xml:space="preserve"> Разработаны множество кодов, обладающими теми или иными характеристиками, которые способствуют их применению в определенной области.</w:t>
      </w:r>
    </w:p>
    <w:p w:rsidR="004854A0" w:rsidRPr="00565D91" w:rsidRDefault="00BC10FE" w:rsidP="008E3623">
      <w:pPr>
        <w:pStyle w:val="a3"/>
        <w:shd w:val="clear" w:color="auto" w:fill="FFFFFF"/>
        <w:spacing w:before="0" w:beforeAutospacing="0" w:after="0" w:afterAutospacing="0"/>
        <w:ind w:firstLine="709"/>
        <w:jc w:val="both"/>
      </w:pPr>
      <w:r w:rsidRPr="00565D91">
        <w:t xml:space="preserve"> Если коды с одной прове</w:t>
      </w:r>
      <w:r w:rsidR="004854A0" w:rsidRPr="00565D91">
        <w:t xml:space="preserve">ркой на четность характеризуются </w:t>
      </w:r>
      <w:r w:rsidRPr="00565D91">
        <w:t>более высоко</w:t>
      </w:r>
      <w:r w:rsidR="004854A0" w:rsidRPr="00565D91">
        <w:t xml:space="preserve">й скоростью, поскольку имеют </w:t>
      </w:r>
      <w:r w:rsidRPr="00565D91">
        <w:t>наименьшую избыточн</w:t>
      </w:r>
      <w:r w:rsidR="004854A0" w:rsidRPr="00565D91">
        <w:t>ость, то коды с повторением обладают</w:t>
      </w:r>
      <w:r w:rsidRPr="00565D91">
        <w:t xml:space="preserve"> значительн</w:t>
      </w:r>
      <w:r w:rsidR="004854A0" w:rsidRPr="00565D91">
        <w:t xml:space="preserve">ой корректирующей способностью. Она достигается за счет введения большой избыточности, что способствует снижению скорости передачи информации по  каналам связи. Главным преимуществом кодов с повторением является простота технической реализации. Отсюда следует, что область их применения достаточно широка. </w:t>
      </w:r>
    </w:p>
    <w:p w:rsidR="00BC10FE" w:rsidRPr="00565D91" w:rsidRDefault="00CA7D8C"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 xml:space="preserve">Рассмотрим более детально коды с повторением. </w:t>
      </w:r>
      <w:r w:rsidR="00BC10FE" w:rsidRPr="00565D91">
        <w:rPr>
          <w:rFonts w:ascii="Times New Roman" w:hAnsi="Times New Roman" w:cs="Times New Roman"/>
          <w:sz w:val="24"/>
          <w:szCs w:val="24"/>
        </w:rPr>
        <w:t xml:space="preserve">Известны два варианта </w:t>
      </w:r>
      <w:r w:rsidRPr="00565D91">
        <w:rPr>
          <w:rFonts w:ascii="Times New Roman" w:hAnsi="Times New Roman" w:cs="Times New Roman"/>
          <w:sz w:val="24"/>
          <w:szCs w:val="24"/>
        </w:rPr>
        <w:t xml:space="preserve">их </w:t>
      </w:r>
      <w:r w:rsidR="00BC10FE" w:rsidRPr="00565D91">
        <w:rPr>
          <w:rFonts w:ascii="Times New Roman" w:hAnsi="Times New Roman" w:cs="Times New Roman"/>
          <w:sz w:val="24"/>
          <w:szCs w:val="24"/>
        </w:rPr>
        <w:t>п</w:t>
      </w:r>
      <w:r w:rsidRPr="00565D91">
        <w:rPr>
          <w:rFonts w:ascii="Times New Roman" w:hAnsi="Times New Roman" w:cs="Times New Roman"/>
          <w:sz w:val="24"/>
          <w:szCs w:val="24"/>
        </w:rPr>
        <w:t>редставления</w:t>
      </w:r>
      <w:r w:rsidR="00BC10FE" w:rsidRPr="00565D91">
        <w:rPr>
          <w:rFonts w:ascii="Times New Roman" w:hAnsi="Times New Roman" w:cs="Times New Roman"/>
          <w:sz w:val="24"/>
          <w:szCs w:val="24"/>
        </w:rPr>
        <w:t xml:space="preserve"> (рис</w:t>
      </w:r>
      <w:r w:rsidRPr="00565D91">
        <w:rPr>
          <w:rFonts w:ascii="Times New Roman" w:hAnsi="Times New Roman" w:cs="Times New Roman"/>
          <w:sz w:val="24"/>
          <w:szCs w:val="24"/>
        </w:rPr>
        <w:t>.1.а</w:t>
      </w:r>
      <w:proofErr w:type="gramStart"/>
      <w:r w:rsidRPr="00565D91">
        <w:rPr>
          <w:rFonts w:ascii="Times New Roman" w:hAnsi="Times New Roman" w:cs="Times New Roman"/>
          <w:sz w:val="24"/>
          <w:szCs w:val="24"/>
        </w:rPr>
        <w:t>,б</w:t>
      </w:r>
      <w:proofErr w:type="gramEnd"/>
      <w:r w:rsidRPr="00565D91">
        <w:rPr>
          <w:rFonts w:ascii="Times New Roman" w:hAnsi="Times New Roman" w:cs="Times New Roman"/>
          <w:sz w:val="24"/>
          <w:szCs w:val="24"/>
        </w:rPr>
        <w:t>). Если  актуален случай</w:t>
      </w:r>
      <w:r w:rsidR="00BC10FE" w:rsidRPr="00565D91">
        <w:rPr>
          <w:rFonts w:ascii="Times New Roman" w:hAnsi="Times New Roman" w:cs="Times New Roman"/>
          <w:sz w:val="24"/>
          <w:szCs w:val="24"/>
        </w:rPr>
        <w:t xml:space="preserve"> а)</w:t>
      </w:r>
      <w:r w:rsidRPr="00565D91">
        <w:rPr>
          <w:rFonts w:ascii="Times New Roman" w:hAnsi="Times New Roman" w:cs="Times New Roman"/>
          <w:sz w:val="24"/>
          <w:szCs w:val="24"/>
        </w:rPr>
        <w:t>, то в нем</w:t>
      </w:r>
      <w:r w:rsidR="00BC10FE" w:rsidRPr="00565D91">
        <w:rPr>
          <w:rFonts w:ascii="Times New Roman" w:hAnsi="Times New Roman" w:cs="Times New Roman"/>
          <w:sz w:val="24"/>
          <w:szCs w:val="24"/>
        </w:rPr>
        <w:t xml:space="preserve"> </w:t>
      </w:r>
      <w:r w:rsidR="00BC10FE" w:rsidRPr="00565D91">
        <w:rPr>
          <w:rFonts w:ascii="Times New Roman" w:hAnsi="Times New Roman" w:cs="Times New Roman"/>
          <w:position w:val="-6"/>
          <w:sz w:val="24"/>
          <w:szCs w:val="24"/>
        </w:rPr>
        <w:object w:dxaOrig="260" w:dyaOrig="220">
          <v:shape id="_x0000_i1026" type="#_x0000_t75" style="width:13.75pt;height:10.65pt" o:ole="">
            <v:imagedata r:id="rId8" o:title=""/>
          </v:shape>
          <o:OLEObject Type="Embed" ProgID="Equation.3" ShapeID="_x0000_i1026" DrawAspect="Content" ObjectID="_1522335851" r:id="rId9"/>
        </w:object>
      </w:r>
      <w:r w:rsidRPr="00565D91">
        <w:rPr>
          <w:rFonts w:ascii="Times New Roman" w:hAnsi="Times New Roman" w:cs="Times New Roman"/>
          <w:sz w:val="24"/>
          <w:szCs w:val="24"/>
        </w:rPr>
        <w:t xml:space="preserve"> раз повторяется каждый элемент кодовой комбинации, если случай</w:t>
      </w:r>
      <w:r w:rsidR="00BC10FE" w:rsidRPr="00565D91">
        <w:rPr>
          <w:rFonts w:ascii="Times New Roman" w:hAnsi="Times New Roman" w:cs="Times New Roman"/>
          <w:sz w:val="24"/>
          <w:szCs w:val="24"/>
        </w:rPr>
        <w:t xml:space="preserve"> б)</w:t>
      </w:r>
      <w:r w:rsidRPr="00565D91">
        <w:rPr>
          <w:rFonts w:ascii="Times New Roman" w:hAnsi="Times New Roman" w:cs="Times New Roman"/>
          <w:sz w:val="24"/>
          <w:szCs w:val="24"/>
        </w:rPr>
        <w:t xml:space="preserve">, то </w:t>
      </w:r>
      <w:r w:rsidR="00BC10FE" w:rsidRPr="00565D91">
        <w:rPr>
          <w:rFonts w:ascii="Times New Roman" w:hAnsi="Times New Roman" w:cs="Times New Roman"/>
          <w:position w:val="-6"/>
          <w:sz w:val="24"/>
          <w:szCs w:val="24"/>
        </w:rPr>
        <w:object w:dxaOrig="260" w:dyaOrig="220">
          <v:shape id="_x0000_i1027" type="#_x0000_t75" style="width:13.75pt;height:10.65pt" o:ole="">
            <v:imagedata r:id="rId10" o:title=""/>
          </v:shape>
          <o:OLEObject Type="Embed" ProgID="Equation.3" ShapeID="_x0000_i1027" DrawAspect="Content" ObjectID="_1522335852" r:id="rId11"/>
        </w:object>
      </w:r>
      <w:r w:rsidR="00BC10FE" w:rsidRPr="00565D91">
        <w:rPr>
          <w:rFonts w:ascii="Times New Roman" w:hAnsi="Times New Roman" w:cs="Times New Roman"/>
          <w:sz w:val="24"/>
          <w:szCs w:val="24"/>
        </w:rPr>
        <w:t xml:space="preserve"> раз повторяется вся кодовая комбинация</w:t>
      </w:r>
      <w:r w:rsidRPr="00565D91">
        <w:rPr>
          <w:rFonts w:ascii="Times New Roman" w:hAnsi="Times New Roman" w:cs="Times New Roman"/>
          <w:sz w:val="24"/>
          <w:szCs w:val="24"/>
        </w:rPr>
        <w:t>.</w:t>
      </w:r>
    </w:p>
    <w:p w:rsidR="00BC10FE" w:rsidRPr="00565D91" w:rsidRDefault="00BC10FE"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noProof/>
          <w:sz w:val="24"/>
          <w:szCs w:val="24"/>
          <w:lang w:eastAsia="ru-RU"/>
        </w:rPr>
        <w:drawing>
          <wp:inline distT="0" distB="0" distL="0" distR="0" wp14:anchorId="165E3C93" wp14:editId="38469497">
            <wp:extent cx="2453806" cy="564543"/>
            <wp:effectExtent l="19050" t="0" r="3644"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2" cstate="print"/>
                    <a:srcRect l="21128" t="30947" r="38747" b="52656"/>
                    <a:stretch>
                      <a:fillRect/>
                    </a:stretch>
                  </pic:blipFill>
                  <pic:spPr bwMode="auto">
                    <a:xfrm>
                      <a:off x="0" y="0"/>
                      <a:ext cx="2453806" cy="564543"/>
                    </a:xfrm>
                    <a:prstGeom prst="rect">
                      <a:avLst/>
                    </a:prstGeom>
                    <a:noFill/>
                    <a:ln w="9525">
                      <a:noFill/>
                      <a:miter lim="800000"/>
                      <a:headEnd/>
                      <a:tailEnd/>
                    </a:ln>
                  </pic:spPr>
                </pic:pic>
              </a:graphicData>
            </a:graphic>
          </wp:inline>
        </w:drawing>
      </w:r>
      <w:r w:rsidRPr="00565D91">
        <w:rPr>
          <w:rFonts w:ascii="Times New Roman" w:hAnsi="Times New Roman" w:cs="Times New Roman"/>
          <w:sz w:val="24"/>
          <w:szCs w:val="24"/>
        </w:rPr>
        <w:t xml:space="preserve">        </w:t>
      </w:r>
      <w:r w:rsidRPr="00565D91">
        <w:rPr>
          <w:rFonts w:ascii="Times New Roman" w:hAnsi="Times New Roman" w:cs="Times New Roman"/>
          <w:noProof/>
          <w:sz w:val="24"/>
          <w:szCs w:val="24"/>
          <w:lang w:eastAsia="ru-RU"/>
        </w:rPr>
        <w:drawing>
          <wp:inline distT="0" distB="0" distL="0" distR="0" wp14:anchorId="06BF3FBF" wp14:editId="71FD4286">
            <wp:extent cx="2455579" cy="485029"/>
            <wp:effectExtent l="19050" t="0" r="1871"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2" cstate="print"/>
                    <a:srcRect l="21778" t="56351" r="38068" b="29533"/>
                    <a:stretch>
                      <a:fillRect/>
                    </a:stretch>
                  </pic:blipFill>
                  <pic:spPr bwMode="auto">
                    <a:xfrm>
                      <a:off x="0" y="0"/>
                      <a:ext cx="2455579" cy="485029"/>
                    </a:xfrm>
                    <a:prstGeom prst="rect">
                      <a:avLst/>
                    </a:prstGeom>
                    <a:noFill/>
                    <a:ln w="9525">
                      <a:noFill/>
                      <a:miter lim="800000"/>
                      <a:headEnd/>
                      <a:tailEnd/>
                    </a:ln>
                  </pic:spPr>
                </pic:pic>
              </a:graphicData>
            </a:graphic>
          </wp:inline>
        </w:drawing>
      </w:r>
      <w:r w:rsidRPr="00565D91">
        <w:rPr>
          <w:rFonts w:ascii="Times New Roman" w:hAnsi="Times New Roman" w:cs="Times New Roman"/>
          <w:sz w:val="24"/>
          <w:szCs w:val="24"/>
        </w:rPr>
        <w:t xml:space="preserve"> </w:t>
      </w:r>
    </w:p>
    <w:p w:rsidR="00BC10FE" w:rsidRPr="00565D91" w:rsidRDefault="00BC10FE" w:rsidP="008E3623">
      <w:pPr>
        <w:pStyle w:val="a4"/>
        <w:spacing w:line="240" w:lineRule="auto"/>
        <w:ind w:left="0"/>
        <w:rPr>
          <w:sz w:val="24"/>
          <w:szCs w:val="24"/>
        </w:rPr>
      </w:pPr>
      <w:r w:rsidRPr="00565D91">
        <w:rPr>
          <w:sz w:val="24"/>
          <w:szCs w:val="24"/>
        </w:rPr>
        <w:t xml:space="preserve">                              а)                                                         б)</w:t>
      </w:r>
    </w:p>
    <w:p w:rsidR="00BC10FE" w:rsidRPr="00565D91" w:rsidRDefault="003F5682"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Рис</w:t>
      </w:r>
      <w:r w:rsidR="00BC10FE" w:rsidRPr="00565D91">
        <w:rPr>
          <w:rFonts w:ascii="Times New Roman" w:hAnsi="Times New Roman" w:cs="Times New Roman"/>
          <w:sz w:val="24"/>
          <w:szCs w:val="24"/>
        </w:rPr>
        <w:t>.1. Представление кодов с повторением</w:t>
      </w:r>
    </w:p>
    <w:p w:rsidR="00BC10FE" w:rsidRPr="00565D91" w:rsidRDefault="00CA7D8C"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Следует отметить, что одна из главных характеристик кодов с повторением – к</w:t>
      </w:r>
      <w:r w:rsidR="00BC10FE" w:rsidRPr="00565D91">
        <w:rPr>
          <w:rFonts w:ascii="Times New Roman" w:hAnsi="Times New Roman" w:cs="Times New Roman"/>
          <w:sz w:val="24"/>
          <w:szCs w:val="24"/>
        </w:rPr>
        <w:t>одовое расстояние</w:t>
      </w:r>
      <w:r w:rsidRPr="00565D91">
        <w:rPr>
          <w:rFonts w:ascii="Times New Roman" w:hAnsi="Times New Roman" w:cs="Times New Roman"/>
          <w:sz w:val="24"/>
          <w:szCs w:val="24"/>
        </w:rPr>
        <w:t>,</w:t>
      </w:r>
      <w:r w:rsidR="00BC10FE" w:rsidRPr="00565D91">
        <w:rPr>
          <w:rFonts w:ascii="Times New Roman" w:hAnsi="Times New Roman" w:cs="Times New Roman"/>
          <w:sz w:val="24"/>
          <w:szCs w:val="24"/>
        </w:rPr>
        <w:t xml:space="preserve"> не зависи</w:t>
      </w:r>
      <w:r w:rsidRPr="00565D91">
        <w:rPr>
          <w:rFonts w:ascii="Times New Roman" w:hAnsi="Times New Roman" w:cs="Times New Roman"/>
          <w:sz w:val="24"/>
          <w:szCs w:val="24"/>
        </w:rPr>
        <w:t>т от способа представления</w:t>
      </w:r>
      <w:r w:rsidR="00BC10FE" w:rsidRPr="00565D91">
        <w:rPr>
          <w:rFonts w:ascii="Times New Roman" w:hAnsi="Times New Roman" w:cs="Times New Roman"/>
          <w:sz w:val="24"/>
          <w:szCs w:val="24"/>
        </w:rPr>
        <w:t xml:space="preserve"> и равно </w:t>
      </w:r>
    </w:p>
    <w:p w:rsidR="00BC10FE" w:rsidRPr="00565D91" w:rsidRDefault="00BC10FE" w:rsidP="008E3623">
      <w:pPr>
        <w:spacing w:after="0" w:line="240" w:lineRule="auto"/>
        <w:ind w:firstLine="709"/>
        <w:jc w:val="center"/>
        <w:rPr>
          <w:rFonts w:ascii="Times New Roman" w:hAnsi="Times New Roman" w:cs="Times New Roman"/>
          <w:sz w:val="24"/>
          <w:szCs w:val="24"/>
        </w:rPr>
      </w:pPr>
      <w:r w:rsidRPr="00565D91">
        <w:rPr>
          <w:rFonts w:ascii="Times New Roman" w:hAnsi="Times New Roman" w:cs="Times New Roman"/>
          <w:position w:val="-12"/>
          <w:sz w:val="24"/>
          <w:szCs w:val="24"/>
        </w:rPr>
        <w:object w:dxaOrig="1020" w:dyaOrig="360">
          <v:shape id="_x0000_i1028" type="#_x0000_t75" style="width:50.7pt;height:17.55pt" o:ole="">
            <v:imagedata r:id="rId13" o:title=""/>
          </v:shape>
          <o:OLEObject Type="Embed" ProgID="Equation.3" ShapeID="_x0000_i1028" DrawAspect="Content" ObjectID="_1522335853" r:id="rId14"/>
        </w:object>
      </w:r>
      <w:r w:rsidRPr="00565D91">
        <w:rPr>
          <w:rFonts w:ascii="Times New Roman" w:hAnsi="Times New Roman" w:cs="Times New Roman"/>
          <w:sz w:val="24"/>
          <w:szCs w:val="24"/>
        </w:rPr>
        <w:t>,</w:t>
      </w:r>
    </w:p>
    <w:p w:rsidR="005349C5" w:rsidRPr="00565D91" w:rsidRDefault="00BC10FE" w:rsidP="008E3623">
      <w:pPr>
        <w:spacing w:after="0" w:line="240" w:lineRule="auto"/>
        <w:jc w:val="both"/>
        <w:rPr>
          <w:rFonts w:ascii="Times New Roman" w:hAnsi="Times New Roman" w:cs="Times New Roman"/>
          <w:sz w:val="24"/>
          <w:szCs w:val="24"/>
        </w:rPr>
      </w:pPr>
      <w:r w:rsidRPr="00565D91">
        <w:rPr>
          <w:rFonts w:ascii="Times New Roman" w:hAnsi="Times New Roman" w:cs="Times New Roman"/>
          <w:sz w:val="24"/>
          <w:szCs w:val="24"/>
        </w:rPr>
        <w:t xml:space="preserve">где </w:t>
      </w:r>
      <w:r w:rsidRPr="00565D91">
        <w:rPr>
          <w:rFonts w:ascii="Times New Roman" w:hAnsi="Times New Roman" w:cs="Times New Roman"/>
          <w:position w:val="-6"/>
          <w:sz w:val="24"/>
          <w:szCs w:val="24"/>
        </w:rPr>
        <w:object w:dxaOrig="220" w:dyaOrig="279">
          <v:shape id="_x0000_i1029" type="#_x0000_t75" style="width:10.65pt;height:13.75pt" o:ole="">
            <v:imagedata r:id="rId15" o:title=""/>
          </v:shape>
          <o:OLEObject Type="Embed" ProgID="Equation.3" ShapeID="_x0000_i1029" DrawAspect="Content" ObjectID="_1522335854" r:id="rId16"/>
        </w:object>
      </w:r>
      <w:r w:rsidRPr="00565D91">
        <w:rPr>
          <w:rFonts w:ascii="Times New Roman" w:hAnsi="Times New Roman" w:cs="Times New Roman"/>
          <w:sz w:val="24"/>
          <w:szCs w:val="24"/>
        </w:rPr>
        <w:t xml:space="preserve">- минимальное число позиций, в которых различается между собой комбинации кода </w:t>
      </w:r>
      <w:r w:rsidRPr="00565D91">
        <w:rPr>
          <w:rFonts w:ascii="Times New Roman" w:hAnsi="Times New Roman" w:cs="Times New Roman"/>
          <w:position w:val="-12"/>
          <w:sz w:val="24"/>
          <w:szCs w:val="24"/>
        </w:rPr>
        <w:object w:dxaOrig="1160" w:dyaOrig="360">
          <v:shape id="_x0000_i1030" type="#_x0000_t75" style="width:58.25pt;height:17.55pt" o:ole="">
            <v:imagedata r:id="rId17" o:title=""/>
          </v:shape>
          <o:OLEObject Type="Embed" ProgID="Equation.3" ShapeID="_x0000_i1030" DrawAspect="Content" ObjectID="_1522335855" r:id="rId18"/>
        </w:object>
      </w:r>
      <w:r w:rsidR="00A52FBC" w:rsidRPr="00AA3CD9">
        <w:rPr>
          <w:rFonts w:ascii="Times New Roman" w:hAnsi="Times New Roman" w:cs="Times New Roman"/>
          <w:sz w:val="24"/>
          <w:szCs w:val="24"/>
        </w:rPr>
        <w:t>[1]</w:t>
      </w:r>
      <w:r w:rsidRPr="00565D91">
        <w:rPr>
          <w:rFonts w:ascii="Times New Roman" w:hAnsi="Times New Roman" w:cs="Times New Roman"/>
          <w:sz w:val="24"/>
          <w:szCs w:val="24"/>
        </w:rPr>
        <w:t>.</w:t>
      </w:r>
    </w:p>
    <w:p w:rsidR="00BC10FE" w:rsidRPr="00565D91" w:rsidRDefault="00BC10FE"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 xml:space="preserve">Если повторяются элементы или комбинации </w:t>
      </w:r>
      <w:proofErr w:type="spellStart"/>
      <w:r w:rsidRPr="00565D91">
        <w:rPr>
          <w:rFonts w:ascii="Times New Roman" w:hAnsi="Times New Roman" w:cs="Times New Roman"/>
          <w:sz w:val="24"/>
          <w:szCs w:val="24"/>
        </w:rPr>
        <w:t>безызбыточного</w:t>
      </w:r>
      <w:proofErr w:type="spellEnd"/>
      <w:r w:rsidRPr="00565D91">
        <w:rPr>
          <w:rFonts w:ascii="Times New Roman" w:hAnsi="Times New Roman" w:cs="Times New Roman"/>
          <w:sz w:val="24"/>
          <w:szCs w:val="24"/>
        </w:rPr>
        <w:t xml:space="preserve"> кода, то </w:t>
      </w:r>
      <w:r w:rsidRPr="00565D91">
        <w:rPr>
          <w:rFonts w:ascii="Times New Roman" w:hAnsi="Times New Roman" w:cs="Times New Roman"/>
          <w:position w:val="-6"/>
          <w:sz w:val="24"/>
          <w:szCs w:val="24"/>
        </w:rPr>
        <w:object w:dxaOrig="540" w:dyaOrig="279">
          <v:shape id="_x0000_i1031" type="#_x0000_t75" style="width:26.3pt;height:13.75pt" o:ole="">
            <v:imagedata r:id="rId19" o:title=""/>
          </v:shape>
          <o:OLEObject Type="Embed" ProgID="Equation.3" ShapeID="_x0000_i1031" DrawAspect="Content" ObjectID="_1522335856" r:id="rId20"/>
        </w:object>
      </w:r>
      <w:r w:rsidRPr="00565D91">
        <w:rPr>
          <w:rFonts w:ascii="Times New Roman" w:hAnsi="Times New Roman" w:cs="Times New Roman"/>
          <w:sz w:val="24"/>
          <w:szCs w:val="24"/>
        </w:rPr>
        <w:t xml:space="preserve"> и </w:t>
      </w:r>
      <w:r w:rsidRPr="00565D91">
        <w:rPr>
          <w:rFonts w:ascii="Times New Roman" w:hAnsi="Times New Roman" w:cs="Times New Roman"/>
          <w:position w:val="-12"/>
          <w:sz w:val="24"/>
          <w:szCs w:val="24"/>
        </w:rPr>
        <w:object w:dxaOrig="760" w:dyaOrig="360">
          <v:shape id="_x0000_i1032" type="#_x0000_t75" style="width:38.8pt;height:17.55pt" o:ole="">
            <v:imagedata r:id="rId21" o:title=""/>
          </v:shape>
          <o:OLEObject Type="Embed" ProgID="Equation.3" ShapeID="_x0000_i1032" DrawAspect="Content" ObjectID="_1522335857" r:id="rId22"/>
        </w:object>
      </w:r>
      <w:r w:rsidRPr="00565D91">
        <w:rPr>
          <w:rFonts w:ascii="Times New Roman" w:hAnsi="Times New Roman" w:cs="Times New Roman"/>
          <w:sz w:val="24"/>
          <w:szCs w:val="24"/>
        </w:rPr>
        <w:t xml:space="preserve">. При этом относительна скорость передачи будет равна </w:t>
      </w:r>
      <w:r w:rsidRPr="00565D91">
        <w:rPr>
          <w:rFonts w:ascii="Times New Roman" w:hAnsi="Times New Roman" w:cs="Times New Roman"/>
          <w:position w:val="-24"/>
          <w:sz w:val="24"/>
          <w:szCs w:val="24"/>
        </w:rPr>
        <w:object w:dxaOrig="680" w:dyaOrig="620">
          <v:shape id="_x0000_i1033" type="#_x0000_t75" style="width:33.2pt;height:31.3pt" o:ole="">
            <v:imagedata r:id="rId23" o:title=""/>
          </v:shape>
          <o:OLEObject Type="Embed" ProgID="Equation.3" ShapeID="_x0000_i1033" DrawAspect="Content" ObjectID="_1522335858" r:id="rId24"/>
        </w:object>
      </w:r>
      <w:r w:rsidRPr="00565D91">
        <w:rPr>
          <w:rFonts w:ascii="Times New Roman" w:hAnsi="Times New Roman" w:cs="Times New Roman"/>
          <w:sz w:val="24"/>
          <w:szCs w:val="24"/>
        </w:rPr>
        <w:t>.</w:t>
      </w:r>
      <w:r w:rsidR="00F65B42" w:rsidRPr="00565D91">
        <w:rPr>
          <w:rFonts w:ascii="Times New Roman" w:hAnsi="Times New Roman" w:cs="Times New Roman"/>
          <w:sz w:val="24"/>
          <w:szCs w:val="24"/>
        </w:rPr>
        <w:t xml:space="preserve"> В некоторых случаях, когда используются каналы связи достаточно низкого качества, применяют </w:t>
      </w:r>
      <w:r w:rsidR="00F65B42" w:rsidRPr="00565D91">
        <w:rPr>
          <w:rFonts w:ascii="Times New Roman" w:hAnsi="Times New Roman" w:cs="Times New Roman"/>
          <w:sz w:val="24"/>
          <w:szCs w:val="24"/>
        </w:rPr>
        <w:lastRenderedPageBreak/>
        <w:t xml:space="preserve">режим одновременного исправления и обнаружения ошибок. Это способствует уменьшению потерь информации и увеличение относительной скорости передачи. </w:t>
      </w:r>
    </w:p>
    <w:p w:rsidR="00483BDE" w:rsidRPr="00565D91" w:rsidRDefault="00B63DE9" w:rsidP="008E3623">
      <w:pPr>
        <w:pStyle w:val="a3"/>
        <w:spacing w:before="0" w:beforeAutospacing="0" w:after="0" w:afterAutospacing="0"/>
        <w:ind w:firstLine="709"/>
        <w:jc w:val="both"/>
        <w:rPr>
          <w:color w:val="000000"/>
        </w:rPr>
      </w:pPr>
      <w:r w:rsidRPr="00565D91">
        <w:rPr>
          <w:color w:val="000000"/>
        </w:rPr>
        <w:t>Как следствие из</w:t>
      </w:r>
      <w:r w:rsidR="00A07395" w:rsidRPr="00565D91">
        <w:rPr>
          <w:color w:val="000000"/>
        </w:rPr>
        <w:t xml:space="preserve"> </w:t>
      </w:r>
      <w:r w:rsidR="00483BDE" w:rsidRPr="00565D91">
        <w:rPr>
          <w:color w:val="000000"/>
        </w:rPr>
        <w:t>те</w:t>
      </w:r>
      <w:r w:rsidRPr="00565D91">
        <w:rPr>
          <w:color w:val="000000"/>
        </w:rPr>
        <w:t>оремы</w:t>
      </w:r>
      <w:r w:rsidR="00483BDE" w:rsidRPr="00565D91">
        <w:rPr>
          <w:color w:val="000000"/>
        </w:rPr>
        <w:t xml:space="preserve"> К.Э. Шеннона для канала с помехами</w:t>
      </w:r>
      <w:r w:rsidRPr="00565D91">
        <w:rPr>
          <w:color w:val="000000"/>
        </w:rPr>
        <w:t xml:space="preserve">, </w:t>
      </w:r>
      <w:r w:rsidR="00483BDE" w:rsidRPr="00565D91">
        <w:rPr>
          <w:color w:val="000000"/>
        </w:rPr>
        <w:t>справедливо</w:t>
      </w:r>
      <w:r w:rsidRPr="00565D91">
        <w:rPr>
          <w:color w:val="000000"/>
        </w:rPr>
        <w:t xml:space="preserve"> следующее утверждение</w:t>
      </w:r>
      <w:r w:rsidR="00483BDE" w:rsidRPr="00565D91">
        <w:rPr>
          <w:color w:val="000000"/>
        </w:rPr>
        <w:t>: если скорость передачи информации меньше пропускной способности канала (т.е. максимально возможной скорости передачи в данном канале), то существует метод кодирования, позволяющий получить сколь угодно малую вероятность ошибки на символ</w:t>
      </w:r>
      <w:r w:rsidR="00160012">
        <w:rPr>
          <w:color w:val="000000"/>
        </w:rPr>
        <w:t xml:space="preserve"> </w:t>
      </w:r>
      <w:r w:rsidR="00160012" w:rsidRPr="00160012">
        <w:rPr>
          <w:color w:val="000000"/>
        </w:rPr>
        <w:t>[3]</w:t>
      </w:r>
      <w:r w:rsidR="00483BDE" w:rsidRPr="00565D91">
        <w:rPr>
          <w:color w:val="000000"/>
        </w:rPr>
        <w:t xml:space="preserve">. В данном случае имеется в виду </w:t>
      </w:r>
      <w:r w:rsidRPr="00565D91">
        <w:rPr>
          <w:color w:val="000000"/>
        </w:rPr>
        <w:t xml:space="preserve">помехоустойчивое кодирование, задачей которого является обнаружение и исправление ошибок в принятых кодовых комбинациях, а </w:t>
      </w:r>
      <w:r w:rsidR="00483BDE" w:rsidRPr="00565D91">
        <w:rPr>
          <w:color w:val="000000"/>
        </w:rPr>
        <w:t>не эффективное кодирование (как для канала без помех). Таким образом, вторая теорема К.Э. Шеннона является</w:t>
      </w:r>
      <w:r w:rsidR="00483BDE" w:rsidRPr="00565D91">
        <w:rPr>
          <w:rStyle w:val="apple-converted-space"/>
          <w:color w:val="000000"/>
        </w:rPr>
        <w:t> </w:t>
      </w:r>
      <w:r w:rsidR="00483BDE" w:rsidRPr="00565D91">
        <w:rPr>
          <w:iCs/>
          <w:color w:val="000000"/>
        </w:rPr>
        <w:t>принципиальным условием помехоустойчивого кодирования</w:t>
      </w:r>
      <w:r w:rsidR="00483BDE" w:rsidRPr="00565D91">
        <w:rPr>
          <w:color w:val="000000"/>
        </w:rPr>
        <w:t>.</w:t>
      </w:r>
    </w:p>
    <w:p w:rsidR="005349C5" w:rsidRPr="00565D91" w:rsidRDefault="00483BDE" w:rsidP="008E3623">
      <w:pPr>
        <w:spacing w:after="0" w:line="240" w:lineRule="auto"/>
        <w:ind w:firstLine="709"/>
        <w:jc w:val="both"/>
        <w:rPr>
          <w:rFonts w:ascii="Times New Roman" w:hAnsi="Times New Roman" w:cs="Times New Roman"/>
          <w:color w:val="222222"/>
          <w:sz w:val="24"/>
          <w:szCs w:val="24"/>
        </w:rPr>
      </w:pPr>
      <w:r w:rsidRPr="00565D91">
        <w:rPr>
          <w:rFonts w:ascii="Times New Roman" w:hAnsi="Times New Roman" w:cs="Times New Roman"/>
          <w:color w:val="222222"/>
          <w:sz w:val="24"/>
          <w:szCs w:val="24"/>
        </w:rPr>
        <w:t>Известно, что в</w:t>
      </w:r>
      <w:r w:rsidR="005349C5" w:rsidRPr="00565D91">
        <w:rPr>
          <w:rFonts w:ascii="Times New Roman" w:hAnsi="Times New Roman" w:cs="Times New Roman"/>
          <w:color w:val="222222"/>
          <w:sz w:val="24"/>
          <w:szCs w:val="24"/>
        </w:rPr>
        <w:t xml:space="preserve"> реальных условиях </w:t>
      </w:r>
      <w:r w:rsidR="00E36DA5" w:rsidRPr="00565D91">
        <w:rPr>
          <w:rFonts w:ascii="Times New Roman" w:hAnsi="Times New Roman" w:cs="Times New Roman"/>
          <w:color w:val="222222"/>
          <w:sz w:val="24"/>
          <w:szCs w:val="24"/>
        </w:rPr>
        <w:t xml:space="preserve">при </w:t>
      </w:r>
      <w:r w:rsidR="00321389" w:rsidRPr="00565D91">
        <w:rPr>
          <w:rFonts w:ascii="Times New Roman" w:hAnsi="Times New Roman" w:cs="Times New Roman"/>
          <w:color w:val="222222"/>
          <w:sz w:val="24"/>
          <w:szCs w:val="24"/>
        </w:rPr>
        <w:t>передаче комбинаций двоичных символов</w:t>
      </w:r>
      <w:r w:rsidRPr="00565D91">
        <w:rPr>
          <w:rFonts w:ascii="Times New Roman" w:hAnsi="Times New Roman" w:cs="Times New Roman"/>
          <w:color w:val="222222"/>
          <w:sz w:val="24"/>
          <w:szCs w:val="24"/>
        </w:rPr>
        <w:t xml:space="preserve"> могут </w:t>
      </w:r>
      <w:r w:rsidR="00E36DA5" w:rsidRPr="00565D91">
        <w:rPr>
          <w:rFonts w:ascii="Times New Roman" w:hAnsi="Times New Roman" w:cs="Times New Roman"/>
          <w:color w:val="222222"/>
          <w:sz w:val="24"/>
          <w:szCs w:val="24"/>
        </w:rPr>
        <w:t>возникну</w:t>
      </w:r>
      <w:r w:rsidRPr="00565D91">
        <w:rPr>
          <w:rFonts w:ascii="Times New Roman" w:hAnsi="Times New Roman" w:cs="Times New Roman"/>
          <w:color w:val="222222"/>
          <w:sz w:val="24"/>
          <w:szCs w:val="24"/>
        </w:rPr>
        <w:t>ть ошибки</w:t>
      </w:r>
      <w:r w:rsidR="00E36DA5" w:rsidRPr="00565D91">
        <w:rPr>
          <w:rFonts w:ascii="Times New Roman" w:hAnsi="Times New Roman" w:cs="Times New Roman"/>
          <w:color w:val="222222"/>
          <w:sz w:val="24"/>
          <w:szCs w:val="24"/>
        </w:rPr>
        <w:t>, т.е. в отправленной комбинации</w:t>
      </w:r>
      <w:r w:rsidR="005349C5" w:rsidRPr="00565D91">
        <w:rPr>
          <w:rFonts w:ascii="Times New Roman" w:hAnsi="Times New Roman" w:cs="Times New Roman"/>
          <w:color w:val="222222"/>
          <w:sz w:val="24"/>
          <w:szCs w:val="24"/>
        </w:rPr>
        <w:t xml:space="preserve"> </w:t>
      </w:r>
      <w:r w:rsidR="00E36DA5" w:rsidRPr="00565D91">
        <w:rPr>
          <w:rFonts w:ascii="Times New Roman" w:hAnsi="Times New Roman" w:cs="Times New Roman"/>
          <w:color w:val="222222"/>
          <w:sz w:val="24"/>
          <w:szCs w:val="24"/>
        </w:rPr>
        <w:t>символ «1» подвергается воздействию различного рода помехам и конвертируется в</w:t>
      </w:r>
      <w:r w:rsidR="005349C5" w:rsidRPr="00565D91">
        <w:rPr>
          <w:rFonts w:ascii="Times New Roman" w:hAnsi="Times New Roman" w:cs="Times New Roman"/>
          <w:color w:val="222222"/>
          <w:sz w:val="24"/>
          <w:szCs w:val="24"/>
        </w:rPr>
        <w:t xml:space="preserve"> символ «0», и наоборот. Ошибки могут возникать</w:t>
      </w:r>
      <w:r w:rsidR="00E36DA5" w:rsidRPr="00565D91">
        <w:rPr>
          <w:rFonts w:ascii="Times New Roman" w:hAnsi="Times New Roman" w:cs="Times New Roman"/>
          <w:color w:val="222222"/>
          <w:sz w:val="24"/>
          <w:szCs w:val="24"/>
        </w:rPr>
        <w:t xml:space="preserve"> по различным</w:t>
      </w:r>
      <w:r w:rsidR="005349C5" w:rsidRPr="00565D91">
        <w:rPr>
          <w:rFonts w:ascii="Times New Roman" w:hAnsi="Times New Roman" w:cs="Times New Roman"/>
          <w:color w:val="222222"/>
          <w:sz w:val="24"/>
          <w:szCs w:val="24"/>
        </w:rPr>
        <w:t xml:space="preserve"> </w:t>
      </w:r>
      <w:r w:rsidR="00E36DA5" w:rsidRPr="00565D91">
        <w:rPr>
          <w:rFonts w:ascii="Times New Roman" w:hAnsi="Times New Roman" w:cs="Times New Roman"/>
          <w:color w:val="222222"/>
          <w:sz w:val="24"/>
          <w:szCs w:val="24"/>
        </w:rPr>
        <w:t xml:space="preserve">причинам, например, </w:t>
      </w:r>
      <w:r w:rsidR="005349C5" w:rsidRPr="00565D91">
        <w:rPr>
          <w:rFonts w:ascii="Times New Roman" w:hAnsi="Times New Roman" w:cs="Times New Roman"/>
          <w:color w:val="222222"/>
          <w:sz w:val="24"/>
          <w:szCs w:val="24"/>
        </w:rPr>
        <w:t xml:space="preserve">из-за </w:t>
      </w:r>
      <w:r w:rsidR="00E36DA5" w:rsidRPr="00565D91">
        <w:rPr>
          <w:rFonts w:ascii="Times New Roman" w:hAnsi="Times New Roman" w:cs="Times New Roman"/>
          <w:color w:val="222222"/>
          <w:sz w:val="24"/>
          <w:szCs w:val="24"/>
        </w:rPr>
        <w:t>воздействия помех</w:t>
      </w:r>
      <w:r w:rsidR="005349C5" w:rsidRPr="00565D91">
        <w:rPr>
          <w:rFonts w:ascii="Times New Roman" w:hAnsi="Times New Roman" w:cs="Times New Roman"/>
          <w:color w:val="222222"/>
          <w:sz w:val="24"/>
          <w:szCs w:val="24"/>
        </w:rPr>
        <w:t xml:space="preserve"> </w:t>
      </w:r>
      <w:r w:rsidR="00E36DA5" w:rsidRPr="00565D91">
        <w:rPr>
          <w:rFonts w:ascii="Times New Roman" w:hAnsi="Times New Roman" w:cs="Times New Roman"/>
          <w:color w:val="222222"/>
          <w:sz w:val="24"/>
          <w:szCs w:val="24"/>
        </w:rPr>
        <w:t xml:space="preserve">в </w:t>
      </w:r>
      <w:r w:rsidR="005349C5" w:rsidRPr="00565D91">
        <w:rPr>
          <w:rFonts w:ascii="Times New Roman" w:hAnsi="Times New Roman" w:cs="Times New Roman"/>
          <w:color w:val="222222"/>
          <w:sz w:val="24"/>
          <w:szCs w:val="24"/>
        </w:rPr>
        <w:t>канале связи (</w:t>
      </w:r>
      <w:r w:rsidR="00E36DA5" w:rsidRPr="00565D91">
        <w:rPr>
          <w:rFonts w:ascii="Times New Roman" w:hAnsi="Times New Roman" w:cs="Times New Roman"/>
          <w:color w:val="222222"/>
          <w:sz w:val="24"/>
          <w:szCs w:val="24"/>
        </w:rPr>
        <w:t xml:space="preserve">в </w:t>
      </w:r>
      <w:r w:rsidR="005349C5" w:rsidRPr="00565D91">
        <w:rPr>
          <w:rFonts w:ascii="Times New Roman" w:hAnsi="Times New Roman" w:cs="Times New Roman"/>
          <w:color w:val="222222"/>
          <w:sz w:val="24"/>
          <w:szCs w:val="24"/>
        </w:rPr>
        <w:t>особенно</w:t>
      </w:r>
      <w:r w:rsidR="00E36DA5" w:rsidRPr="00565D91">
        <w:rPr>
          <w:rFonts w:ascii="Times New Roman" w:hAnsi="Times New Roman" w:cs="Times New Roman"/>
          <w:color w:val="222222"/>
          <w:sz w:val="24"/>
          <w:szCs w:val="24"/>
        </w:rPr>
        <w:t>сти</w:t>
      </w:r>
      <w:r w:rsidR="005349C5" w:rsidRPr="00565D91">
        <w:rPr>
          <w:rFonts w:ascii="Times New Roman" w:hAnsi="Times New Roman" w:cs="Times New Roman"/>
          <w:color w:val="222222"/>
          <w:sz w:val="24"/>
          <w:szCs w:val="24"/>
        </w:rPr>
        <w:t xml:space="preserve"> помех</w:t>
      </w:r>
      <w:r w:rsidR="00E36DA5" w:rsidRPr="00565D91">
        <w:rPr>
          <w:rFonts w:ascii="Times New Roman" w:hAnsi="Times New Roman" w:cs="Times New Roman"/>
          <w:color w:val="222222"/>
          <w:sz w:val="24"/>
          <w:szCs w:val="24"/>
        </w:rPr>
        <w:t>и</w:t>
      </w:r>
      <w:r w:rsidR="005349C5" w:rsidRPr="00565D91">
        <w:rPr>
          <w:rFonts w:ascii="Times New Roman" w:hAnsi="Times New Roman" w:cs="Times New Roman"/>
          <w:color w:val="222222"/>
          <w:sz w:val="24"/>
          <w:szCs w:val="24"/>
        </w:rPr>
        <w:t xml:space="preserve"> импульсного характера), изменения за время передачи характерис</w:t>
      </w:r>
      <w:r w:rsidR="00E36DA5" w:rsidRPr="00565D91">
        <w:rPr>
          <w:rFonts w:ascii="Times New Roman" w:hAnsi="Times New Roman" w:cs="Times New Roman"/>
          <w:color w:val="222222"/>
          <w:sz w:val="24"/>
          <w:szCs w:val="24"/>
        </w:rPr>
        <w:t>тик канала</w:t>
      </w:r>
      <w:r w:rsidR="005349C5" w:rsidRPr="00565D91">
        <w:rPr>
          <w:rFonts w:ascii="Times New Roman" w:hAnsi="Times New Roman" w:cs="Times New Roman"/>
          <w:color w:val="222222"/>
          <w:sz w:val="24"/>
          <w:szCs w:val="24"/>
        </w:rPr>
        <w:t xml:space="preserve">, </w:t>
      </w:r>
      <w:r w:rsidR="00E36DA5" w:rsidRPr="00565D91">
        <w:rPr>
          <w:rFonts w:ascii="Times New Roman" w:hAnsi="Times New Roman" w:cs="Times New Roman"/>
          <w:color w:val="222222"/>
          <w:sz w:val="24"/>
          <w:szCs w:val="24"/>
        </w:rPr>
        <w:t>а также снижения уровня передачи и</w:t>
      </w:r>
      <w:r w:rsidR="005349C5" w:rsidRPr="00565D91">
        <w:rPr>
          <w:rFonts w:ascii="Times New Roman" w:hAnsi="Times New Roman" w:cs="Times New Roman"/>
          <w:color w:val="222222"/>
          <w:sz w:val="24"/>
          <w:szCs w:val="24"/>
        </w:rPr>
        <w:t xml:space="preserve"> нестабильности амплитудных и фазочастот</w:t>
      </w:r>
      <w:r w:rsidR="00E36DA5" w:rsidRPr="00565D91">
        <w:rPr>
          <w:rFonts w:ascii="Times New Roman" w:hAnsi="Times New Roman" w:cs="Times New Roman"/>
          <w:color w:val="222222"/>
          <w:sz w:val="24"/>
          <w:szCs w:val="24"/>
        </w:rPr>
        <w:t>ных характеристик канала и прочие.</w:t>
      </w:r>
    </w:p>
    <w:p w:rsidR="005349C5" w:rsidRPr="00565D91" w:rsidRDefault="00E36DA5" w:rsidP="008E3623">
      <w:pPr>
        <w:spacing w:after="0" w:line="240" w:lineRule="auto"/>
        <w:ind w:firstLine="709"/>
        <w:jc w:val="both"/>
        <w:rPr>
          <w:rFonts w:ascii="Times New Roman" w:hAnsi="Times New Roman" w:cs="Times New Roman"/>
          <w:color w:val="222222"/>
          <w:sz w:val="24"/>
          <w:szCs w:val="24"/>
        </w:rPr>
      </w:pPr>
      <w:r w:rsidRPr="00565D91">
        <w:rPr>
          <w:rFonts w:ascii="Times New Roman" w:hAnsi="Times New Roman" w:cs="Times New Roman"/>
          <w:color w:val="222222"/>
          <w:sz w:val="24"/>
          <w:szCs w:val="24"/>
        </w:rPr>
        <w:t>К</w:t>
      </w:r>
      <w:r w:rsidR="005349C5" w:rsidRPr="00565D91">
        <w:rPr>
          <w:rFonts w:ascii="Times New Roman" w:hAnsi="Times New Roman" w:cs="Times New Roman"/>
          <w:color w:val="222222"/>
          <w:sz w:val="24"/>
          <w:szCs w:val="24"/>
        </w:rPr>
        <w:t xml:space="preserve">ритерием </w:t>
      </w:r>
      <w:r w:rsidRPr="00565D91">
        <w:rPr>
          <w:rFonts w:ascii="Times New Roman" w:hAnsi="Times New Roman" w:cs="Times New Roman"/>
          <w:color w:val="222222"/>
          <w:sz w:val="24"/>
          <w:szCs w:val="24"/>
        </w:rPr>
        <w:t xml:space="preserve">для </w:t>
      </w:r>
      <w:r w:rsidR="005349C5" w:rsidRPr="00565D91">
        <w:rPr>
          <w:rFonts w:ascii="Times New Roman" w:hAnsi="Times New Roman" w:cs="Times New Roman"/>
          <w:color w:val="222222"/>
          <w:sz w:val="24"/>
          <w:szCs w:val="24"/>
        </w:rPr>
        <w:t>оценки качества передачи в дискретных каналах</w:t>
      </w:r>
      <w:r w:rsidRPr="00565D91">
        <w:rPr>
          <w:rFonts w:ascii="Times New Roman" w:hAnsi="Times New Roman" w:cs="Times New Roman"/>
          <w:color w:val="222222"/>
          <w:sz w:val="24"/>
          <w:szCs w:val="24"/>
        </w:rPr>
        <w:t xml:space="preserve"> служит</w:t>
      </w:r>
      <w:r w:rsidR="005349C5" w:rsidRPr="00565D91">
        <w:rPr>
          <w:rFonts w:ascii="Times New Roman" w:hAnsi="Times New Roman" w:cs="Times New Roman"/>
          <w:color w:val="222222"/>
          <w:sz w:val="24"/>
          <w:szCs w:val="24"/>
        </w:rPr>
        <w:t xml:space="preserve"> нормированная на знак или символ допустимая вероятность ошибки для данного вида сообщений. </w:t>
      </w:r>
      <w:r w:rsidR="00917162" w:rsidRPr="00565D91">
        <w:rPr>
          <w:rFonts w:ascii="Times New Roman" w:hAnsi="Times New Roman" w:cs="Times New Roman"/>
          <w:color w:val="222222"/>
          <w:sz w:val="24"/>
          <w:szCs w:val="24"/>
        </w:rPr>
        <w:t>Д</w:t>
      </w:r>
      <w:r w:rsidR="005349C5" w:rsidRPr="00565D91">
        <w:rPr>
          <w:rFonts w:ascii="Times New Roman" w:hAnsi="Times New Roman" w:cs="Times New Roman"/>
          <w:color w:val="222222"/>
          <w:sz w:val="24"/>
          <w:szCs w:val="24"/>
        </w:rPr>
        <w:t xml:space="preserve">опустимая вероятность ошибки </w:t>
      </w:r>
      <w:r w:rsidR="00917162" w:rsidRPr="00565D91">
        <w:rPr>
          <w:rFonts w:ascii="Times New Roman" w:hAnsi="Times New Roman" w:cs="Times New Roman"/>
          <w:color w:val="222222"/>
          <w:sz w:val="24"/>
          <w:szCs w:val="24"/>
        </w:rPr>
        <w:t xml:space="preserve">зависит от того, какой канал используется, например, </w:t>
      </w:r>
      <w:r w:rsidR="005349C5" w:rsidRPr="00565D91">
        <w:rPr>
          <w:rFonts w:ascii="Times New Roman" w:hAnsi="Times New Roman" w:cs="Times New Roman"/>
          <w:color w:val="222222"/>
          <w:sz w:val="24"/>
          <w:szCs w:val="24"/>
        </w:rPr>
        <w:t>при</w:t>
      </w:r>
      <w:r w:rsidRPr="00565D91">
        <w:rPr>
          <w:rFonts w:ascii="Times New Roman" w:hAnsi="Times New Roman" w:cs="Times New Roman"/>
          <w:color w:val="222222"/>
          <w:sz w:val="24"/>
          <w:szCs w:val="24"/>
        </w:rPr>
        <w:t xml:space="preserve"> использовании</w:t>
      </w:r>
      <w:r w:rsidR="005349C5" w:rsidRPr="00565D91">
        <w:rPr>
          <w:rFonts w:ascii="Times New Roman" w:hAnsi="Times New Roman" w:cs="Times New Roman"/>
          <w:color w:val="222222"/>
          <w:sz w:val="24"/>
          <w:szCs w:val="24"/>
        </w:rPr>
        <w:t xml:space="preserve"> телеграфной связи может составлять 10</w:t>
      </w:r>
      <w:r w:rsidR="005349C5" w:rsidRPr="00565D91">
        <w:rPr>
          <w:rFonts w:ascii="Times New Roman" w:hAnsi="Times New Roman" w:cs="Times New Roman"/>
          <w:color w:val="222222"/>
          <w:sz w:val="24"/>
          <w:szCs w:val="24"/>
          <w:vertAlign w:val="superscript"/>
        </w:rPr>
        <w:t>-3</w:t>
      </w:r>
      <w:r w:rsidR="005349C5" w:rsidRPr="00565D91">
        <w:rPr>
          <w:rStyle w:val="apple-converted-space"/>
          <w:rFonts w:ascii="Times New Roman" w:hAnsi="Times New Roman" w:cs="Times New Roman"/>
          <w:color w:val="222222"/>
          <w:sz w:val="24"/>
          <w:szCs w:val="24"/>
        </w:rPr>
        <w:t> </w:t>
      </w:r>
      <w:r w:rsidR="005349C5" w:rsidRPr="00565D91">
        <w:rPr>
          <w:rFonts w:ascii="Times New Roman" w:hAnsi="Times New Roman" w:cs="Times New Roman"/>
          <w:color w:val="222222"/>
          <w:sz w:val="24"/>
          <w:szCs w:val="24"/>
        </w:rPr>
        <w:t>(на знак), а при передаче данных – не более 10</w:t>
      </w:r>
      <w:r w:rsidR="005349C5" w:rsidRPr="00565D91">
        <w:rPr>
          <w:rFonts w:ascii="Times New Roman" w:hAnsi="Times New Roman" w:cs="Times New Roman"/>
          <w:color w:val="222222"/>
          <w:sz w:val="24"/>
          <w:szCs w:val="24"/>
          <w:vertAlign w:val="superscript"/>
        </w:rPr>
        <w:t>-6</w:t>
      </w:r>
      <w:r w:rsidR="005349C5" w:rsidRPr="00565D91">
        <w:rPr>
          <w:rStyle w:val="apple-converted-space"/>
          <w:rFonts w:ascii="Times New Roman" w:hAnsi="Times New Roman" w:cs="Times New Roman"/>
          <w:color w:val="222222"/>
          <w:sz w:val="24"/>
          <w:szCs w:val="24"/>
        </w:rPr>
        <w:t> </w:t>
      </w:r>
      <w:r w:rsidRPr="00565D91">
        <w:rPr>
          <w:rFonts w:ascii="Times New Roman" w:hAnsi="Times New Roman" w:cs="Times New Roman"/>
          <w:color w:val="222222"/>
          <w:sz w:val="24"/>
          <w:szCs w:val="24"/>
        </w:rPr>
        <w:t xml:space="preserve">(на символ). </w:t>
      </w:r>
    </w:p>
    <w:p w:rsidR="0028716A" w:rsidRPr="00565D91" w:rsidRDefault="00B0602A"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color w:val="222222"/>
          <w:sz w:val="24"/>
          <w:szCs w:val="24"/>
        </w:rPr>
        <w:t xml:space="preserve">В </w:t>
      </w:r>
      <w:r w:rsidR="00A11B4A" w:rsidRPr="00565D91">
        <w:rPr>
          <w:rFonts w:ascii="Times New Roman" w:hAnsi="Times New Roman" w:cs="Times New Roman"/>
          <w:color w:val="222222"/>
          <w:sz w:val="24"/>
          <w:szCs w:val="24"/>
        </w:rPr>
        <w:t>каналах</w:t>
      </w:r>
      <w:r w:rsidRPr="00565D91">
        <w:rPr>
          <w:rFonts w:ascii="Times New Roman" w:hAnsi="Times New Roman" w:cs="Times New Roman"/>
          <w:color w:val="222222"/>
          <w:sz w:val="24"/>
          <w:szCs w:val="24"/>
        </w:rPr>
        <w:t xml:space="preserve"> связи используются </w:t>
      </w:r>
      <w:r w:rsidR="00A11B4A" w:rsidRPr="00565D91">
        <w:rPr>
          <w:rFonts w:ascii="Times New Roman" w:hAnsi="Times New Roman" w:cs="Times New Roman"/>
          <w:color w:val="222222"/>
          <w:sz w:val="24"/>
          <w:szCs w:val="24"/>
        </w:rPr>
        <w:t xml:space="preserve">различные методы приема и обработки информации. Для кодов с повторением </w:t>
      </w:r>
      <w:r w:rsidR="0028511D" w:rsidRPr="00565D91">
        <w:rPr>
          <w:rFonts w:ascii="Times New Roman" w:hAnsi="Times New Roman" w:cs="Times New Roman"/>
          <w:color w:val="222222"/>
          <w:sz w:val="24"/>
          <w:szCs w:val="24"/>
        </w:rPr>
        <w:t xml:space="preserve">используются различные методы. Рассмотрим некоторые из них. Метод приема и обработки по критерию «два из двух». </w:t>
      </w:r>
      <w:r w:rsidR="0028511D" w:rsidRPr="00565D91">
        <w:rPr>
          <w:rFonts w:ascii="Times New Roman" w:hAnsi="Times New Roman" w:cs="Times New Roman"/>
          <w:sz w:val="24"/>
          <w:szCs w:val="24"/>
        </w:rPr>
        <w:t>Сущность критерия «два из двух» заключается в том, что кодовая комбинация сообщения на передающей стороне повторяется дважды, а на приемной стороне одноименные элементы первого и второго повторений сравниваются. При полном совпадении одноименных элементов принимается решение об отсутствии ошибок в сообщении. В противном случае фиксируется наличие ошибки и сообщение стирается.</w:t>
      </w:r>
      <w:r w:rsidR="000B11B8" w:rsidRPr="00565D91">
        <w:rPr>
          <w:rFonts w:ascii="Times New Roman" w:hAnsi="Times New Roman" w:cs="Times New Roman"/>
          <w:sz w:val="24"/>
          <w:szCs w:val="24"/>
        </w:rPr>
        <w:t xml:space="preserve"> </w:t>
      </w:r>
      <w:r w:rsidR="0028716A" w:rsidRPr="00565D91">
        <w:rPr>
          <w:rFonts w:ascii="Times New Roman" w:hAnsi="Times New Roman" w:cs="Times New Roman"/>
          <w:sz w:val="24"/>
          <w:szCs w:val="24"/>
        </w:rPr>
        <w:t xml:space="preserve">Этот метод при всех возможных возникших </w:t>
      </w:r>
      <w:r w:rsidR="0028716A" w:rsidRPr="00565D91">
        <w:rPr>
          <w:rFonts w:ascii="Times New Roman" w:hAnsi="Times New Roman" w:cs="Times New Roman"/>
          <w:position w:val="-10"/>
          <w:sz w:val="24"/>
          <w:szCs w:val="24"/>
        </w:rPr>
        <w:object w:dxaOrig="320" w:dyaOrig="320">
          <v:shape id="_x0000_i1034" type="#_x0000_t75" style="width:16.9pt;height:16.9pt" o:ole="">
            <v:imagedata r:id="rId25" o:title=""/>
          </v:shape>
          <o:OLEObject Type="Embed" ProgID="Equation.3" ShapeID="_x0000_i1034" DrawAspect="Content" ObjectID="_1522335859" r:id="rId26"/>
        </w:object>
      </w:r>
      <w:r w:rsidR="0028716A" w:rsidRPr="00565D91">
        <w:rPr>
          <w:rFonts w:ascii="Times New Roman" w:hAnsi="Times New Roman" w:cs="Times New Roman"/>
          <w:sz w:val="24"/>
          <w:szCs w:val="24"/>
        </w:rPr>
        <w:t>- кратных ошибок</w:t>
      </w:r>
      <w:proofErr w:type="gramStart"/>
      <w:r w:rsidR="000B11B8" w:rsidRPr="00565D91">
        <w:rPr>
          <w:rFonts w:ascii="Times New Roman" w:hAnsi="Times New Roman" w:cs="Times New Roman"/>
          <w:sz w:val="24"/>
          <w:szCs w:val="24"/>
        </w:rPr>
        <w:t xml:space="preserve"> (</w:t>
      </w:r>
      <w:r w:rsidR="0028716A" w:rsidRPr="00565D91">
        <w:rPr>
          <w:rFonts w:ascii="Times New Roman" w:hAnsi="Times New Roman" w:cs="Times New Roman"/>
          <w:position w:val="-10"/>
          <w:sz w:val="24"/>
          <w:szCs w:val="24"/>
        </w:rPr>
        <w:object w:dxaOrig="1140" w:dyaOrig="320">
          <v:shape id="_x0000_i1035" type="#_x0000_t75" style="width:56.95pt;height:16.9pt" o:ole="">
            <v:imagedata r:id="rId27" o:title=""/>
          </v:shape>
          <o:OLEObject Type="Embed" ProgID="Equation.3" ShapeID="_x0000_i1035" DrawAspect="Content" ObjectID="_1522335860" r:id="rId28"/>
        </w:object>
      </w:r>
      <w:r w:rsidR="000B11B8" w:rsidRPr="00565D91">
        <w:rPr>
          <w:rFonts w:ascii="Times New Roman" w:hAnsi="Times New Roman" w:cs="Times New Roman"/>
          <w:sz w:val="24"/>
          <w:szCs w:val="24"/>
        </w:rPr>
        <w:t xml:space="preserve">) </w:t>
      </w:r>
      <w:proofErr w:type="gramEnd"/>
      <w:r w:rsidR="0028716A" w:rsidRPr="00565D91">
        <w:rPr>
          <w:rFonts w:ascii="Times New Roman" w:hAnsi="Times New Roman" w:cs="Times New Roman"/>
          <w:sz w:val="24"/>
          <w:szCs w:val="24"/>
        </w:rPr>
        <w:t xml:space="preserve">не обнаруживает только ошибки-совпадения, имеющие место в одноименных </w:t>
      </w:r>
      <w:r w:rsidR="000B11B8" w:rsidRPr="00565D91">
        <w:rPr>
          <w:rFonts w:ascii="Times New Roman" w:hAnsi="Times New Roman" w:cs="Times New Roman"/>
          <w:sz w:val="24"/>
          <w:szCs w:val="24"/>
        </w:rPr>
        <w:t>элементах двух повторений</w:t>
      </w:r>
      <w:r w:rsidR="0028716A" w:rsidRPr="00565D91">
        <w:rPr>
          <w:rFonts w:ascii="Times New Roman" w:hAnsi="Times New Roman" w:cs="Times New Roman"/>
          <w:sz w:val="24"/>
          <w:szCs w:val="24"/>
        </w:rPr>
        <w:t xml:space="preserve">. Вероятность одной такой ошибки будет равна </w:t>
      </w:r>
    </w:p>
    <w:p w:rsidR="0028716A" w:rsidRPr="00565D91" w:rsidRDefault="0028716A" w:rsidP="008E3623">
      <w:pPr>
        <w:spacing w:after="0" w:line="240" w:lineRule="auto"/>
        <w:ind w:firstLine="709"/>
        <w:jc w:val="center"/>
        <w:rPr>
          <w:rFonts w:ascii="Times New Roman" w:hAnsi="Times New Roman" w:cs="Times New Roman"/>
          <w:sz w:val="24"/>
          <w:szCs w:val="24"/>
        </w:rPr>
      </w:pPr>
      <w:r w:rsidRPr="00565D91">
        <w:rPr>
          <w:rFonts w:ascii="Times New Roman" w:hAnsi="Times New Roman" w:cs="Times New Roman"/>
          <w:position w:val="-12"/>
          <w:sz w:val="24"/>
          <w:szCs w:val="24"/>
        </w:rPr>
        <w:object w:dxaOrig="1480" w:dyaOrig="380">
          <v:shape id="_x0000_i1036" type="#_x0000_t75" style="width:73.9pt;height:18.8pt" o:ole="">
            <v:imagedata r:id="rId29" o:title=""/>
          </v:shape>
          <o:OLEObject Type="Embed" ProgID="Equation.3" ShapeID="_x0000_i1036" DrawAspect="Content" ObjectID="_1522335861" r:id="rId30"/>
        </w:object>
      </w:r>
      <w:r w:rsidRPr="00565D91">
        <w:rPr>
          <w:rFonts w:ascii="Times New Roman" w:hAnsi="Times New Roman" w:cs="Times New Roman"/>
          <w:sz w:val="24"/>
          <w:szCs w:val="24"/>
        </w:rPr>
        <w:t>.</w:t>
      </w:r>
    </w:p>
    <w:p w:rsidR="0028716A" w:rsidRPr="00565D91" w:rsidRDefault="0028716A" w:rsidP="008E3623">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 xml:space="preserve">И </w:t>
      </w:r>
      <w:r w:rsidR="000B11B8" w:rsidRPr="00565D91">
        <w:rPr>
          <w:rFonts w:ascii="Times New Roman" w:hAnsi="Times New Roman" w:cs="Times New Roman"/>
          <w:sz w:val="24"/>
          <w:szCs w:val="24"/>
        </w:rPr>
        <w:t>поскольку</w:t>
      </w:r>
      <w:r w:rsidRPr="00565D91">
        <w:rPr>
          <w:rFonts w:ascii="Times New Roman" w:hAnsi="Times New Roman" w:cs="Times New Roman"/>
          <w:sz w:val="24"/>
          <w:szCs w:val="24"/>
        </w:rPr>
        <w:t xml:space="preserve"> число ошибок этого типа равно </w:t>
      </w:r>
      <w:r w:rsidRPr="00565D91">
        <w:rPr>
          <w:rFonts w:ascii="Times New Roman" w:hAnsi="Times New Roman" w:cs="Times New Roman"/>
          <w:position w:val="-12"/>
          <w:sz w:val="24"/>
          <w:szCs w:val="24"/>
        </w:rPr>
        <w:object w:dxaOrig="320" w:dyaOrig="380">
          <v:shape id="_x0000_i1037" type="#_x0000_t75" style="width:16.9pt;height:18.8pt" o:ole="">
            <v:imagedata r:id="rId31" o:title=""/>
          </v:shape>
          <o:OLEObject Type="Embed" ProgID="Equation.3" ShapeID="_x0000_i1037" DrawAspect="Content" ObjectID="_1522335862" r:id="rId32"/>
        </w:object>
      </w:r>
      <w:r w:rsidRPr="00565D91">
        <w:rPr>
          <w:rFonts w:ascii="Times New Roman" w:hAnsi="Times New Roman" w:cs="Times New Roman"/>
          <w:sz w:val="24"/>
          <w:szCs w:val="24"/>
        </w:rPr>
        <w:t xml:space="preserve">, то вероятность произвольных </w:t>
      </w:r>
      <w:r w:rsidRPr="00565D91">
        <w:rPr>
          <w:rFonts w:ascii="Times New Roman" w:hAnsi="Times New Roman" w:cs="Times New Roman"/>
          <w:position w:val="-6"/>
          <w:sz w:val="24"/>
          <w:szCs w:val="24"/>
        </w:rPr>
        <w:object w:dxaOrig="139" w:dyaOrig="260">
          <v:shape id="_x0000_i1038" type="#_x0000_t75" style="width:6.9pt;height:13.75pt" o:ole="">
            <v:imagedata r:id="rId33" o:title=""/>
          </v:shape>
          <o:OLEObject Type="Embed" ProgID="Equation.3" ShapeID="_x0000_i1038" DrawAspect="Content" ObjectID="_1522335863" r:id="rId34"/>
        </w:object>
      </w:r>
      <w:r w:rsidRPr="00565D91">
        <w:rPr>
          <w:rFonts w:ascii="Times New Roman" w:hAnsi="Times New Roman" w:cs="Times New Roman"/>
          <w:sz w:val="24"/>
          <w:szCs w:val="24"/>
        </w:rPr>
        <w:t>-</w:t>
      </w:r>
      <w:r w:rsidR="00BF5FAD" w:rsidRPr="00565D91">
        <w:rPr>
          <w:rFonts w:ascii="Times New Roman" w:hAnsi="Times New Roman" w:cs="Times New Roman"/>
          <w:sz w:val="24"/>
          <w:szCs w:val="24"/>
        </w:rPr>
        <w:t xml:space="preserve"> </w:t>
      </w:r>
      <w:r w:rsidRPr="00565D91">
        <w:rPr>
          <w:rFonts w:ascii="Times New Roman" w:hAnsi="Times New Roman" w:cs="Times New Roman"/>
          <w:sz w:val="24"/>
          <w:szCs w:val="24"/>
        </w:rPr>
        <w:t xml:space="preserve">кратных парных </w:t>
      </w:r>
      <w:r w:rsidR="00BF5FAD" w:rsidRPr="00565D91">
        <w:rPr>
          <w:rFonts w:ascii="Times New Roman" w:hAnsi="Times New Roman" w:cs="Times New Roman"/>
          <w:sz w:val="24"/>
          <w:szCs w:val="24"/>
        </w:rPr>
        <w:t>ошибок определяе</w:t>
      </w:r>
      <w:r w:rsidRPr="00565D91">
        <w:rPr>
          <w:rFonts w:ascii="Times New Roman" w:hAnsi="Times New Roman" w:cs="Times New Roman"/>
          <w:sz w:val="24"/>
          <w:szCs w:val="24"/>
        </w:rPr>
        <w:t>тся выражением</w:t>
      </w:r>
      <w:r w:rsidR="00BF5FAD" w:rsidRPr="00565D91">
        <w:rPr>
          <w:rFonts w:ascii="Times New Roman" w:hAnsi="Times New Roman" w:cs="Times New Roman"/>
          <w:sz w:val="24"/>
          <w:szCs w:val="24"/>
        </w:rPr>
        <w:t xml:space="preserve"> вида:</w:t>
      </w:r>
    </w:p>
    <w:p w:rsidR="0028716A" w:rsidRPr="00565D91" w:rsidRDefault="0028716A" w:rsidP="008E3623">
      <w:pPr>
        <w:spacing w:after="0" w:line="240" w:lineRule="auto"/>
        <w:ind w:firstLine="709"/>
        <w:jc w:val="center"/>
        <w:rPr>
          <w:rFonts w:ascii="Times New Roman" w:hAnsi="Times New Roman" w:cs="Times New Roman"/>
          <w:sz w:val="24"/>
          <w:szCs w:val="24"/>
        </w:rPr>
      </w:pPr>
      <w:r w:rsidRPr="00565D91">
        <w:rPr>
          <w:rFonts w:ascii="Times New Roman" w:hAnsi="Times New Roman" w:cs="Times New Roman"/>
          <w:position w:val="-12"/>
          <w:sz w:val="24"/>
          <w:szCs w:val="24"/>
        </w:rPr>
        <w:object w:dxaOrig="3060" w:dyaOrig="400">
          <v:shape id="_x0000_i1039" type="#_x0000_t75" style="width:152.75pt;height:20.65pt" o:ole="">
            <v:imagedata r:id="rId35" o:title=""/>
          </v:shape>
          <o:OLEObject Type="Embed" ProgID="Equation.3" ShapeID="_x0000_i1039" DrawAspect="Content" ObjectID="_1522335864" r:id="rId36"/>
        </w:object>
      </w:r>
      <w:r w:rsidRPr="00565D91">
        <w:rPr>
          <w:rFonts w:ascii="Times New Roman" w:hAnsi="Times New Roman" w:cs="Times New Roman"/>
          <w:sz w:val="24"/>
          <w:szCs w:val="24"/>
        </w:rPr>
        <w:t>,</w:t>
      </w:r>
    </w:p>
    <w:p w:rsidR="0028716A" w:rsidRPr="00565D91" w:rsidRDefault="0028716A" w:rsidP="008E3623">
      <w:pPr>
        <w:spacing w:after="0" w:line="240" w:lineRule="auto"/>
        <w:jc w:val="both"/>
        <w:rPr>
          <w:rFonts w:ascii="Times New Roman" w:hAnsi="Times New Roman" w:cs="Times New Roman"/>
          <w:sz w:val="24"/>
          <w:szCs w:val="24"/>
        </w:rPr>
      </w:pPr>
      <w:r w:rsidRPr="00565D91">
        <w:rPr>
          <w:rFonts w:ascii="Times New Roman" w:hAnsi="Times New Roman" w:cs="Times New Roman"/>
          <w:sz w:val="24"/>
          <w:szCs w:val="24"/>
        </w:rPr>
        <w:t xml:space="preserve">где </w:t>
      </w:r>
      <w:r w:rsidRPr="00565D91">
        <w:rPr>
          <w:rFonts w:ascii="Times New Roman" w:hAnsi="Times New Roman" w:cs="Times New Roman"/>
          <w:position w:val="-10"/>
          <w:sz w:val="24"/>
          <w:szCs w:val="24"/>
        </w:rPr>
        <w:object w:dxaOrig="440" w:dyaOrig="340">
          <v:shape id="_x0000_i1040" type="#_x0000_t75" style="width:21.9pt;height:16.9pt" o:ole="">
            <v:imagedata r:id="rId37" o:title=""/>
          </v:shape>
          <o:OLEObject Type="Embed" ProgID="Equation.3" ShapeID="_x0000_i1040" DrawAspect="Content" ObjectID="_1522335865" r:id="rId38"/>
        </w:object>
      </w:r>
      <w:r w:rsidRPr="00565D91">
        <w:rPr>
          <w:rFonts w:ascii="Times New Roman" w:hAnsi="Times New Roman" w:cs="Times New Roman"/>
          <w:sz w:val="24"/>
          <w:szCs w:val="24"/>
        </w:rPr>
        <w:t xml:space="preserve"> означает </w:t>
      </w:r>
      <w:r w:rsidRPr="00565D91">
        <w:rPr>
          <w:rFonts w:ascii="Times New Roman" w:hAnsi="Times New Roman" w:cs="Times New Roman"/>
          <w:position w:val="-6"/>
          <w:sz w:val="24"/>
          <w:szCs w:val="24"/>
        </w:rPr>
        <w:object w:dxaOrig="139" w:dyaOrig="260">
          <v:shape id="_x0000_i1041" type="#_x0000_t75" style="width:6.9pt;height:13.75pt" o:ole="">
            <v:imagedata r:id="rId39" o:title=""/>
          </v:shape>
          <o:OLEObject Type="Embed" ProgID="Equation.3" ShapeID="_x0000_i1041" DrawAspect="Content" ObjectID="_1522335866" r:id="rId40"/>
        </w:object>
      </w:r>
      <w:r w:rsidRPr="00565D91">
        <w:rPr>
          <w:rFonts w:ascii="Times New Roman" w:hAnsi="Times New Roman" w:cs="Times New Roman"/>
          <w:sz w:val="24"/>
          <w:szCs w:val="24"/>
        </w:rPr>
        <w:t>-</w:t>
      </w:r>
      <w:r w:rsidR="000B11B8" w:rsidRPr="00565D91">
        <w:rPr>
          <w:rFonts w:ascii="Times New Roman" w:hAnsi="Times New Roman" w:cs="Times New Roman"/>
          <w:sz w:val="24"/>
          <w:szCs w:val="24"/>
        </w:rPr>
        <w:t xml:space="preserve"> </w:t>
      </w:r>
      <w:r w:rsidRPr="00565D91">
        <w:rPr>
          <w:rFonts w:ascii="Times New Roman" w:hAnsi="Times New Roman" w:cs="Times New Roman"/>
          <w:sz w:val="24"/>
          <w:szCs w:val="24"/>
        </w:rPr>
        <w:t>кратные парные ошибки.</w:t>
      </w:r>
      <w:r w:rsidR="000B11B8" w:rsidRPr="00565D91">
        <w:rPr>
          <w:rFonts w:ascii="Times New Roman" w:hAnsi="Times New Roman" w:cs="Times New Roman"/>
          <w:sz w:val="24"/>
          <w:szCs w:val="24"/>
        </w:rPr>
        <w:t xml:space="preserve"> В</w:t>
      </w:r>
      <w:r w:rsidRPr="00565D91">
        <w:rPr>
          <w:rFonts w:ascii="Times New Roman" w:hAnsi="Times New Roman" w:cs="Times New Roman"/>
          <w:sz w:val="24"/>
          <w:szCs w:val="24"/>
        </w:rPr>
        <w:t xml:space="preserve">ероятность необнаружения ошибки </w:t>
      </w:r>
      <w:r w:rsidR="000B11B8" w:rsidRPr="00565D91">
        <w:rPr>
          <w:rFonts w:ascii="Times New Roman" w:hAnsi="Times New Roman" w:cs="Times New Roman"/>
          <w:sz w:val="24"/>
          <w:szCs w:val="24"/>
        </w:rPr>
        <w:t>этого метода вычисляется</w:t>
      </w:r>
      <w:r w:rsidRPr="00565D91">
        <w:rPr>
          <w:rFonts w:ascii="Times New Roman" w:hAnsi="Times New Roman" w:cs="Times New Roman"/>
          <w:sz w:val="24"/>
          <w:szCs w:val="24"/>
        </w:rPr>
        <w:t xml:space="preserve"> по</w:t>
      </w:r>
      <w:r w:rsidR="000B11B8" w:rsidRPr="00565D91">
        <w:rPr>
          <w:rFonts w:ascii="Times New Roman" w:hAnsi="Times New Roman" w:cs="Times New Roman"/>
          <w:sz w:val="24"/>
          <w:szCs w:val="24"/>
        </w:rPr>
        <w:t xml:space="preserve"> следующей</w:t>
      </w:r>
      <w:r w:rsidRPr="00565D91">
        <w:rPr>
          <w:rFonts w:ascii="Times New Roman" w:hAnsi="Times New Roman" w:cs="Times New Roman"/>
          <w:sz w:val="24"/>
          <w:szCs w:val="24"/>
        </w:rPr>
        <w:t xml:space="preserve"> формуле:</w:t>
      </w:r>
    </w:p>
    <w:p w:rsidR="0028716A" w:rsidRPr="00565D91" w:rsidRDefault="0028716A" w:rsidP="008E3623">
      <w:pPr>
        <w:spacing w:after="0" w:line="240" w:lineRule="auto"/>
        <w:ind w:firstLine="709"/>
        <w:jc w:val="center"/>
        <w:rPr>
          <w:rFonts w:ascii="Times New Roman" w:hAnsi="Times New Roman" w:cs="Times New Roman"/>
          <w:sz w:val="24"/>
          <w:szCs w:val="24"/>
        </w:rPr>
      </w:pPr>
      <w:r w:rsidRPr="00565D91">
        <w:rPr>
          <w:rFonts w:ascii="Times New Roman" w:hAnsi="Times New Roman" w:cs="Times New Roman"/>
          <w:position w:val="-28"/>
          <w:sz w:val="24"/>
          <w:szCs w:val="24"/>
        </w:rPr>
        <w:object w:dxaOrig="2740" w:dyaOrig="680">
          <v:shape id="_x0000_i1042" type="#_x0000_t75" style="width:137.1pt;height:33.2pt" o:ole="">
            <v:imagedata r:id="rId41" o:title=""/>
          </v:shape>
          <o:OLEObject Type="Embed" ProgID="Equation.3" ShapeID="_x0000_i1042" DrawAspect="Content" ObjectID="_1522335867" r:id="rId42"/>
        </w:object>
      </w:r>
      <w:r w:rsidRPr="00565D91">
        <w:rPr>
          <w:rFonts w:ascii="Times New Roman" w:hAnsi="Times New Roman" w:cs="Times New Roman"/>
          <w:sz w:val="24"/>
          <w:szCs w:val="24"/>
        </w:rPr>
        <w:t>.</w:t>
      </w:r>
    </w:p>
    <w:p w:rsidR="00566D65" w:rsidRPr="00566D65" w:rsidRDefault="0028511D" w:rsidP="00566D65">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color w:val="222222"/>
          <w:sz w:val="24"/>
          <w:szCs w:val="24"/>
        </w:rPr>
        <w:t xml:space="preserve"> </w:t>
      </w:r>
      <w:r w:rsidR="00BF5FAD" w:rsidRPr="00565D91">
        <w:rPr>
          <w:rFonts w:ascii="Times New Roman" w:hAnsi="Times New Roman" w:cs="Times New Roman"/>
          <w:color w:val="222222"/>
          <w:sz w:val="24"/>
          <w:szCs w:val="24"/>
        </w:rPr>
        <w:t xml:space="preserve">Это говорит о том, что вероятность </w:t>
      </w:r>
      <w:proofErr w:type="spellStart"/>
      <w:r w:rsidR="00BF5FAD" w:rsidRPr="00565D91">
        <w:rPr>
          <w:rFonts w:ascii="Times New Roman" w:hAnsi="Times New Roman" w:cs="Times New Roman"/>
          <w:color w:val="222222"/>
          <w:sz w:val="24"/>
          <w:szCs w:val="24"/>
        </w:rPr>
        <w:t>необнаружения</w:t>
      </w:r>
      <w:proofErr w:type="spellEnd"/>
      <w:r w:rsidR="00BF5FAD" w:rsidRPr="00565D91">
        <w:rPr>
          <w:rFonts w:ascii="Times New Roman" w:hAnsi="Times New Roman" w:cs="Times New Roman"/>
          <w:color w:val="222222"/>
          <w:sz w:val="24"/>
          <w:szCs w:val="24"/>
        </w:rPr>
        <w:t xml:space="preserve"> ошибки этого метода прямо пропорциональна ошибкам</w:t>
      </w:r>
      <w:r w:rsidR="00BF5FAD" w:rsidRPr="00565D91">
        <w:rPr>
          <w:rFonts w:ascii="Times New Roman" w:hAnsi="Times New Roman" w:cs="Times New Roman"/>
          <w:sz w:val="24"/>
          <w:szCs w:val="24"/>
        </w:rPr>
        <w:t xml:space="preserve">-совпадениям, имеющие место в одноименных элементах двух повторений. Характерной особенностью этого метода является </w:t>
      </w:r>
      <w:r w:rsidR="00D030D6" w:rsidRPr="00565D91">
        <w:rPr>
          <w:rFonts w:ascii="Times New Roman" w:hAnsi="Times New Roman" w:cs="Times New Roman"/>
          <w:sz w:val="24"/>
          <w:szCs w:val="24"/>
        </w:rPr>
        <w:t>высокая доля потерь информации</w:t>
      </w:r>
      <w:r w:rsidR="00A52FBC" w:rsidRPr="00AA3CD9">
        <w:rPr>
          <w:rFonts w:ascii="Times New Roman" w:hAnsi="Times New Roman" w:cs="Times New Roman"/>
          <w:sz w:val="24"/>
          <w:szCs w:val="24"/>
        </w:rPr>
        <w:t>[2]</w:t>
      </w:r>
      <w:r w:rsidR="00D030D6" w:rsidRPr="00565D91">
        <w:rPr>
          <w:rFonts w:ascii="Times New Roman" w:hAnsi="Times New Roman" w:cs="Times New Roman"/>
          <w:sz w:val="24"/>
          <w:szCs w:val="24"/>
        </w:rPr>
        <w:t xml:space="preserve">. Следующий рассматриваемый метод позволяет получить наибольший процент верности принимаемой информации. Метод обработки </w:t>
      </w:r>
      <w:r w:rsidR="00D030D6" w:rsidRPr="00565D91">
        <w:rPr>
          <w:rFonts w:ascii="Times New Roman" w:hAnsi="Times New Roman" w:cs="Times New Roman"/>
          <w:position w:val="-10"/>
          <w:sz w:val="24"/>
          <w:szCs w:val="24"/>
        </w:rPr>
        <w:object w:dxaOrig="540" w:dyaOrig="340">
          <v:shape id="_x0000_i1043" type="#_x0000_t75" style="width:26.9pt;height:16.9pt" o:ole="">
            <v:imagedata r:id="rId43" o:title=""/>
          </v:shape>
          <o:OLEObject Type="Embed" ProgID="Equation.3" ShapeID="_x0000_i1043" DrawAspect="Content" ObjectID="_1522335868" r:id="rId44"/>
        </w:object>
      </w:r>
      <w:r w:rsidR="00D030D6" w:rsidRPr="00565D91">
        <w:rPr>
          <w:rFonts w:ascii="Times New Roman" w:hAnsi="Times New Roman" w:cs="Times New Roman"/>
          <w:sz w:val="24"/>
          <w:szCs w:val="24"/>
        </w:rPr>
        <w:t xml:space="preserve"> - кодов по критерию «один из двух».</w:t>
      </w:r>
      <w:r w:rsidR="00D030D6" w:rsidRPr="00565D91">
        <w:rPr>
          <w:sz w:val="24"/>
          <w:szCs w:val="24"/>
        </w:rPr>
        <w:t xml:space="preserve"> </w:t>
      </w:r>
      <w:r w:rsidR="00D030D6" w:rsidRPr="00565D91">
        <w:rPr>
          <w:rFonts w:ascii="Times New Roman" w:hAnsi="Times New Roman" w:cs="Times New Roman"/>
          <w:sz w:val="24"/>
          <w:szCs w:val="24"/>
        </w:rPr>
        <w:t xml:space="preserve">Сущность метода обработки по критерию «один из двух» состоит в том, что на приемной стороне два повторения избыточного </w:t>
      </w:r>
      <w:r w:rsidR="00D030D6" w:rsidRPr="00565D91">
        <w:rPr>
          <w:rFonts w:ascii="Times New Roman" w:hAnsi="Times New Roman" w:cs="Times New Roman"/>
          <w:b/>
          <w:position w:val="-10"/>
          <w:sz w:val="24"/>
          <w:szCs w:val="24"/>
        </w:rPr>
        <w:object w:dxaOrig="540" w:dyaOrig="340">
          <v:shape id="_x0000_i1044" type="#_x0000_t75" style="width:26.3pt;height:16.9pt" o:ole="">
            <v:imagedata r:id="rId45" o:title=""/>
          </v:shape>
          <o:OLEObject Type="Embed" ProgID="Equation.3" ShapeID="_x0000_i1044" DrawAspect="Content" ObjectID="_1522335869" r:id="rId46"/>
        </w:object>
      </w:r>
      <w:r w:rsidR="00D030D6" w:rsidRPr="00565D91">
        <w:rPr>
          <w:rFonts w:ascii="Times New Roman" w:hAnsi="Times New Roman" w:cs="Times New Roman"/>
          <w:b/>
          <w:sz w:val="24"/>
          <w:szCs w:val="24"/>
        </w:rPr>
        <w:t xml:space="preserve"> </w:t>
      </w:r>
      <w:r w:rsidR="00D030D6" w:rsidRPr="00565D91">
        <w:rPr>
          <w:rFonts w:ascii="Times New Roman" w:hAnsi="Times New Roman" w:cs="Times New Roman"/>
          <w:sz w:val="24"/>
          <w:szCs w:val="24"/>
        </w:rPr>
        <w:t xml:space="preserve">- кода поразрядно сравниваются и проверяются на отсутствие ошибок. Если ошибки не обнаруживаются и комбинации двух повторений поразрядно совпадают, то фиксируют правильный прием и </w:t>
      </w:r>
      <w:r w:rsidR="00D030D6" w:rsidRPr="00565D91">
        <w:rPr>
          <w:rFonts w:ascii="Times New Roman" w:hAnsi="Times New Roman" w:cs="Times New Roman"/>
          <w:sz w:val="24"/>
          <w:szCs w:val="24"/>
        </w:rPr>
        <w:lastRenderedPageBreak/>
        <w:t xml:space="preserve">декодированное сообщение подвергают дальнейшей обработке. При обнаружении ошибки в одном повторении и </w:t>
      </w:r>
      <w:proofErr w:type="spellStart"/>
      <w:r w:rsidR="00D030D6" w:rsidRPr="00565D91">
        <w:rPr>
          <w:rFonts w:ascii="Times New Roman" w:hAnsi="Times New Roman" w:cs="Times New Roman"/>
          <w:sz w:val="24"/>
          <w:szCs w:val="24"/>
        </w:rPr>
        <w:t>необнаружении</w:t>
      </w:r>
      <w:proofErr w:type="spellEnd"/>
      <w:r w:rsidR="00D030D6" w:rsidRPr="00565D91">
        <w:rPr>
          <w:rFonts w:ascii="Times New Roman" w:hAnsi="Times New Roman" w:cs="Times New Roman"/>
          <w:sz w:val="24"/>
          <w:szCs w:val="24"/>
        </w:rPr>
        <w:t xml:space="preserve"> в другом, дальнейшей обработке подвергают то повторение, в котором ошибка не обнаружена. Если же ошибки обнаруживаются, но </w:t>
      </w:r>
      <w:r w:rsidR="00D030D6" w:rsidRPr="00566D65">
        <w:rPr>
          <w:rFonts w:ascii="Times New Roman" w:hAnsi="Times New Roman" w:cs="Times New Roman"/>
          <w:sz w:val="24"/>
          <w:szCs w:val="24"/>
        </w:rPr>
        <w:t>имеет место хотя бы одно несовпадение одноименных элементов двух повторений, то фиксируют наличие ошибок и информация стирается</w:t>
      </w:r>
      <w:r w:rsidR="00A52FBC" w:rsidRPr="00566D65">
        <w:rPr>
          <w:rFonts w:ascii="Times New Roman" w:hAnsi="Times New Roman" w:cs="Times New Roman"/>
          <w:sz w:val="24"/>
          <w:szCs w:val="24"/>
        </w:rPr>
        <w:t>[3]</w:t>
      </w:r>
      <w:r w:rsidR="00D030D6" w:rsidRPr="00566D65">
        <w:rPr>
          <w:rFonts w:ascii="Times New Roman" w:hAnsi="Times New Roman" w:cs="Times New Roman"/>
          <w:sz w:val="24"/>
          <w:szCs w:val="24"/>
        </w:rPr>
        <w:t>.</w:t>
      </w:r>
      <w:r w:rsidR="00566D65">
        <w:rPr>
          <w:rFonts w:ascii="Times New Roman" w:hAnsi="Times New Roman" w:cs="Times New Roman"/>
          <w:sz w:val="24"/>
          <w:szCs w:val="24"/>
        </w:rPr>
        <w:t xml:space="preserve"> </w:t>
      </w:r>
      <w:r w:rsidR="00566D65" w:rsidRPr="00566D65">
        <w:rPr>
          <w:rFonts w:ascii="Times New Roman" w:hAnsi="Times New Roman" w:cs="Times New Roman"/>
          <w:sz w:val="24"/>
          <w:szCs w:val="24"/>
        </w:rPr>
        <w:t xml:space="preserve">Каждое из совместных независимых событий (для </w:t>
      </w:r>
      <w:r w:rsidR="000A2ED1">
        <w:rPr>
          <w:rFonts w:ascii="Times New Roman" w:hAnsi="Times New Roman" w:cs="Times New Roman"/>
          <w:sz w:val="24"/>
          <w:szCs w:val="24"/>
        </w:rPr>
        <w:t>каждого повторения</w:t>
      </w:r>
      <w:r w:rsidR="00566D65" w:rsidRPr="00566D65">
        <w:rPr>
          <w:rFonts w:ascii="Times New Roman" w:hAnsi="Times New Roman" w:cs="Times New Roman"/>
          <w:sz w:val="24"/>
          <w:szCs w:val="24"/>
        </w:rPr>
        <w:t xml:space="preserve">) </w:t>
      </w:r>
      <w:r w:rsidR="00566D65">
        <w:rPr>
          <w:rFonts w:ascii="Times New Roman" w:hAnsi="Times New Roman" w:cs="Times New Roman"/>
          <w:sz w:val="24"/>
          <w:szCs w:val="24"/>
        </w:rPr>
        <w:t>ставится</w:t>
      </w:r>
      <w:r w:rsidR="00566D65" w:rsidRPr="00566D65">
        <w:rPr>
          <w:rFonts w:ascii="Times New Roman" w:hAnsi="Times New Roman" w:cs="Times New Roman"/>
          <w:sz w:val="24"/>
          <w:szCs w:val="24"/>
        </w:rPr>
        <w:t xml:space="preserve"> в соответствие с правильным приемом </w:t>
      </w:r>
      <w:r w:rsidR="00566D65" w:rsidRPr="00566D65">
        <w:rPr>
          <w:rFonts w:ascii="Times New Roman" w:hAnsi="Times New Roman" w:cs="Times New Roman"/>
          <w:position w:val="-20"/>
          <w:sz w:val="24"/>
          <w:szCs w:val="24"/>
        </w:rPr>
        <w:object w:dxaOrig="800" w:dyaOrig="440">
          <v:shape id="_x0000_i1045" type="#_x0000_t75" style="width:40.05pt;height:21.9pt" o:ole="">
            <v:imagedata r:id="rId47" o:title=""/>
          </v:shape>
          <o:OLEObject Type="Embed" ProgID="Equation.3" ShapeID="_x0000_i1045" DrawAspect="Content" ObjectID="_1522335870" r:id="rId48"/>
        </w:object>
      </w:r>
      <w:r w:rsidR="00566D65" w:rsidRPr="00566D65">
        <w:rPr>
          <w:rFonts w:ascii="Times New Roman" w:hAnsi="Times New Roman" w:cs="Times New Roman"/>
          <w:sz w:val="24"/>
          <w:szCs w:val="24"/>
        </w:rPr>
        <w:t xml:space="preserve">, потерями информации </w:t>
      </w:r>
      <w:r w:rsidR="00566D65" w:rsidRPr="00566D65">
        <w:rPr>
          <w:rFonts w:ascii="Times New Roman" w:hAnsi="Times New Roman" w:cs="Times New Roman"/>
          <w:position w:val="-20"/>
          <w:sz w:val="24"/>
          <w:szCs w:val="24"/>
        </w:rPr>
        <w:object w:dxaOrig="700" w:dyaOrig="440">
          <v:shape id="_x0000_i1046" type="#_x0000_t75" style="width:35.05pt;height:21.9pt" o:ole="">
            <v:imagedata r:id="rId49" o:title=""/>
          </v:shape>
          <o:OLEObject Type="Embed" ProgID="Equation.3" ShapeID="_x0000_i1046" DrawAspect="Content" ObjectID="_1522335871" r:id="rId50"/>
        </w:object>
      </w:r>
      <w:r w:rsidR="00566D65" w:rsidRPr="00566D65">
        <w:rPr>
          <w:rFonts w:ascii="Times New Roman" w:hAnsi="Times New Roman" w:cs="Times New Roman"/>
          <w:sz w:val="24"/>
          <w:szCs w:val="24"/>
        </w:rPr>
        <w:t xml:space="preserve"> или с </w:t>
      </w:r>
      <w:proofErr w:type="spellStart"/>
      <w:r w:rsidR="00566D65" w:rsidRPr="00566D65">
        <w:rPr>
          <w:rFonts w:ascii="Times New Roman" w:hAnsi="Times New Roman" w:cs="Times New Roman"/>
          <w:sz w:val="24"/>
          <w:szCs w:val="24"/>
        </w:rPr>
        <w:t>необнаружением</w:t>
      </w:r>
      <w:proofErr w:type="spellEnd"/>
      <w:r w:rsidR="00566D65" w:rsidRPr="00566D65">
        <w:rPr>
          <w:rFonts w:ascii="Times New Roman" w:hAnsi="Times New Roman" w:cs="Times New Roman"/>
          <w:sz w:val="24"/>
          <w:szCs w:val="24"/>
        </w:rPr>
        <w:t xml:space="preserve"> ошибок </w:t>
      </w:r>
      <w:r w:rsidR="00566D65" w:rsidRPr="00566D65">
        <w:rPr>
          <w:rFonts w:ascii="Times New Roman" w:hAnsi="Times New Roman" w:cs="Times New Roman"/>
          <w:position w:val="-20"/>
          <w:sz w:val="24"/>
          <w:szCs w:val="24"/>
        </w:rPr>
        <w:object w:dxaOrig="780" w:dyaOrig="440">
          <v:shape id="_x0000_i1047" type="#_x0000_t75" style="width:39.45pt;height:21.9pt" o:ole="">
            <v:imagedata r:id="rId51" o:title=""/>
          </v:shape>
          <o:OLEObject Type="Embed" ProgID="Equation.3" ShapeID="_x0000_i1047" DrawAspect="Content" ObjectID="_1522335872" r:id="rId52"/>
        </w:object>
      </w:r>
      <w:r w:rsidR="000A2ED1">
        <w:rPr>
          <w:rFonts w:ascii="Times New Roman" w:hAnsi="Times New Roman" w:cs="Times New Roman"/>
          <w:sz w:val="24"/>
          <w:szCs w:val="24"/>
        </w:rPr>
        <w:t>. Тогда имеем вероятности, представленные в виде:</w:t>
      </w:r>
    </w:p>
    <w:p w:rsidR="00566D65" w:rsidRPr="00566D65" w:rsidRDefault="00566D65" w:rsidP="000A2ED1">
      <w:pPr>
        <w:spacing w:after="0"/>
        <w:jc w:val="center"/>
        <w:rPr>
          <w:rFonts w:ascii="Times New Roman" w:hAnsi="Times New Roman" w:cs="Times New Roman"/>
          <w:sz w:val="24"/>
          <w:szCs w:val="24"/>
        </w:rPr>
      </w:pPr>
      <w:r w:rsidRPr="00566D65">
        <w:rPr>
          <w:rFonts w:ascii="Times New Roman" w:hAnsi="Times New Roman" w:cs="Times New Roman"/>
          <w:position w:val="-66"/>
          <w:sz w:val="24"/>
          <w:szCs w:val="24"/>
        </w:rPr>
        <w:object w:dxaOrig="3379" w:dyaOrig="1420">
          <v:shape id="_x0000_i1048" type="#_x0000_t75" style="width:168.4pt;height:70.75pt" o:ole="">
            <v:imagedata r:id="rId53" o:title=""/>
          </v:shape>
          <o:OLEObject Type="Embed" ProgID="Equation.3" ShapeID="_x0000_i1048" DrawAspect="Content" ObjectID="_1522335873" r:id="rId54"/>
        </w:object>
      </w:r>
    </w:p>
    <w:p w:rsidR="00566D65" w:rsidRPr="00566D65" w:rsidRDefault="00566D65" w:rsidP="000A2ED1">
      <w:pPr>
        <w:spacing w:after="0" w:line="240" w:lineRule="auto"/>
        <w:ind w:firstLine="709"/>
        <w:rPr>
          <w:rFonts w:ascii="Times New Roman" w:hAnsi="Times New Roman" w:cs="Times New Roman"/>
          <w:sz w:val="24"/>
          <w:szCs w:val="24"/>
        </w:rPr>
      </w:pPr>
      <w:r w:rsidRPr="00566D65">
        <w:rPr>
          <w:rFonts w:ascii="Times New Roman" w:hAnsi="Times New Roman" w:cs="Times New Roman"/>
          <w:sz w:val="24"/>
          <w:szCs w:val="24"/>
        </w:rPr>
        <w:t xml:space="preserve">Кроме того, </w:t>
      </w:r>
      <w:r w:rsidR="000A2ED1">
        <w:rPr>
          <w:rFonts w:ascii="Times New Roman" w:hAnsi="Times New Roman" w:cs="Times New Roman"/>
          <w:sz w:val="24"/>
          <w:szCs w:val="24"/>
        </w:rPr>
        <w:t xml:space="preserve">принимая во внимание, </w:t>
      </w:r>
      <w:r w:rsidRPr="00566D65">
        <w:rPr>
          <w:rFonts w:ascii="Times New Roman" w:hAnsi="Times New Roman" w:cs="Times New Roman"/>
          <w:sz w:val="24"/>
          <w:szCs w:val="24"/>
        </w:rPr>
        <w:t>что</w:t>
      </w:r>
      <w:r w:rsidRPr="00566D65">
        <w:rPr>
          <w:rFonts w:ascii="Times New Roman" w:hAnsi="Times New Roman" w:cs="Times New Roman"/>
          <w:position w:val="-12"/>
          <w:sz w:val="24"/>
          <w:szCs w:val="24"/>
        </w:rPr>
        <w:object w:dxaOrig="1719" w:dyaOrig="360">
          <v:shape id="_x0000_i1049" type="#_x0000_t75" style="width:86.4pt;height:17.55pt" o:ole="">
            <v:imagedata r:id="rId55" o:title=""/>
          </v:shape>
          <o:OLEObject Type="Embed" ProgID="Equation.3" ShapeID="_x0000_i1049" DrawAspect="Content" ObjectID="_1522335874" r:id="rId56"/>
        </w:object>
      </w:r>
      <w:r w:rsidR="00384744">
        <w:rPr>
          <w:rFonts w:ascii="Times New Roman" w:hAnsi="Times New Roman" w:cs="Times New Roman"/>
          <w:sz w:val="24"/>
          <w:szCs w:val="24"/>
        </w:rPr>
        <w:t xml:space="preserve">и </w:t>
      </w:r>
      <w:r w:rsidRPr="00566D65">
        <w:rPr>
          <w:rFonts w:ascii="Times New Roman" w:hAnsi="Times New Roman" w:cs="Times New Roman"/>
          <w:position w:val="-12"/>
          <w:sz w:val="24"/>
          <w:szCs w:val="24"/>
        </w:rPr>
        <w:object w:dxaOrig="1960" w:dyaOrig="380">
          <v:shape id="_x0000_i1050" type="#_x0000_t75" style="width:97.65pt;height:18.8pt" o:ole="">
            <v:imagedata r:id="rId57" o:title=""/>
          </v:shape>
          <o:OLEObject Type="Embed" ProgID="Equation.3" ShapeID="_x0000_i1050" DrawAspect="Content" ObjectID="_1522335875" r:id="rId58"/>
        </w:object>
      </w:r>
      <w:r w:rsidRPr="00566D65">
        <w:rPr>
          <w:rFonts w:ascii="Times New Roman" w:hAnsi="Times New Roman" w:cs="Times New Roman"/>
          <w:sz w:val="24"/>
          <w:szCs w:val="24"/>
        </w:rPr>
        <w:t xml:space="preserve">, </w:t>
      </w:r>
      <w:r w:rsidR="000A2ED1">
        <w:rPr>
          <w:rFonts w:ascii="Times New Roman" w:hAnsi="Times New Roman" w:cs="Times New Roman"/>
          <w:sz w:val="24"/>
          <w:szCs w:val="24"/>
        </w:rPr>
        <w:t xml:space="preserve"> </w:t>
      </w:r>
      <w:r w:rsidR="00384744">
        <w:rPr>
          <w:rFonts w:ascii="Times New Roman" w:hAnsi="Times New Roman" w:cs="Times New Roman"/>
          <w:sz w:val="24"/>
          <w:szCs w:val="24"/>
        </w:rPr>
        <w:t>получим следующее</w:t>
      </w:r>
      <w:r w:rsidRPr="00566D65">
        <w:rPr>
          <w:rFonts w:ascii="Times New Roman" w:hAnsi="Times New Roman" w:cs="Times New Roman"/>
          <w:sz w:val="24"/>
          <w:szCs w:val="24"/>
        </w:rPr>
        <w:t>:</w:t>
      </w:r>
    </w:p>
    <w:p w:rsidR="00566D65" w:rsidRPr="00566D65" w:rsidRDefault="00566D65" w:rsidP="00384744">
      <w:pPr>
        <w:spacing w:after="0" w:line="240" w:lineRule="auto"/>
        <w:ind w:firstLine="709"/>
        <w:jc w:val="center"/>
        <w:rPr>
          <w:rFonts w:ascii="Times New Roman" w:hAnsi="Times New Roman" w:cs="Times New Roman"/>
          <w:sz w:val="24"/>
          <w:szCs w:val="24"/>
        </w:rPr>
      </w:pPr>
      <w:r w:rsidRPr="00566D65">
        <w:rPr>
          <w:rFonts w:ascii="Times New Roman" w:hAnsi="Times New Roman" w:cs="Times New Roman"/>
          <w:position w:val="-66"/>
          <w:sz w:val="24"/>
          <w:szCs w:val="24"/>
        </w:rPr>
        <w:object w:dxaOrig="2880" w:dyaOrig="1420">
          <v:shape id="_x0000_i1051" type="#_x0000_t75" style="width:2in;height:70.75pt" o:ole="">
            <v:imagedata r:id="rId59" o:title=""/>
          </v:shape>
          <o:OLEObject Type="Embed" ProgID="Equation.3" ShapeID="_x0000_i1051" DrawAspect="Content" ObjectID="_1522335876" r:id="rId60"/>
        </w:object>
      </w:r>
    </w:p>
    <w:p w:rsidR="00672411" w:rsidRDefault="00384744" w:rsidP="00566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Ясно, что </w:t>
      </w:r>
      <w:r w:rsidRPr="00566D65">
        <w:rPr>
          <w:rFonts w:ascii="Times New Roman" w:hAnsi="Times New Roman" w:cs="Times New Roman"/>
          <w:sz w:val="24"/>
          <w:szCs w:val="24"/>
        </w:rPr>
        <w:t xml:space="preserve">в абсолютном большинстве случаев </w:t>
      </w:r>
      <w:proofErr w:type="spellStart"/>
      <w:r w:rsidRPr="00566D65">
        <w:rPr>
          <w:rFonts w:ascii="Times New Roman" w:hAnsi="Times New Roman" w:cs="Times New Roman"/>
          <w:sz w:val="24"/>
          <w:szCs w:val="24"/>
        </w:rPr>
        <w:t>необнаруживаемые</w:t>
      </w:r>
      <w:proofErr w:type="spellEnd"/>
      <w:r w:rsidRPr="00566D65">
        <w:rPr>
          <w:rFonts w:ascii="Times New Roman" w:hAnsi="Times New Roman" w:cs="Times New Roman"/>
          <w:sz w:val="24"/>
          <w:szCs w:val="24"/>
        </w:rPr>
        <w:t xml:space="preserve"> ошибки в первом и втором повто</w:t>
      </w:r>
      <w:r>
        <w:rPr>
          <w:rFonts w:ascii="Times New Roman" w:hAnsi="Times New Roman" w:cs="Times New Roman"/>
          <w:sz w:val="24"/>
          <w:szCs w:val="24"/>
        </w:rPr>
        <w:t>рениях совпадать не будут, п</w:t>
      </w:r>
      <w:r w:rsidRPr="00566D65">
        <w:rPr>
          <w:rFonts w:ascii="Times New Roman" w:hAnsi="Times New Roman" w:cs="Times New Roman"/>
          <w:sz w:val="24"/>
          <w:szCs w:val="24"/>
        </w:rPr>
        <w:t>оэтому в одноименных элементах</w:t>
      </w:r>
      <w:r w:rsidR="004D0241">
        <w:rPr>
          <w:rFonts w:ascii="Times New Roman" w:hAnsi="Times New Roman" w:cs="Times New Roman"/>
          <w:sz w:val="24"/>
          <w:szCs w:val="24"/>
        </w:rPr>
        <w:t xml:space="preserve"> подобными ошибками</w:t>
      </w:r>
      <w:r w:rsidRPr="00566D65">
        <w:rPr>
          <w:rFonts w:ascii="Times New Roman" w:hAnsi="Times New Roman" w:cs="Times New Roman"/>
          <w:sz w:val="24"/>
          <w:szCs w:val="24"/>
        </w:rPr>
        <w:t xml:space="preserve"> можно пренебречь. </w:t>
      </w:r>
      <w:r w:rsidR="00D030D6" w:rsidRPr="00566D65">
        <w:rPr>
          <w:rFonts w:ascii="Times New Roman" w:hAnsi="Times New Roman" w:cs="Times New Roman"/>
          <w:sz w:val="24"/>
          <w:szCs w:val="24"/>
        </w:rPr>
        <w:t xml:space="preserve"> </w:t>
      </w:r>
      <w:r w:rsidR="004D0241">
        <w:rPr>
          <w:rFonts w:ascii="Times New Roman" w:hAnsi="Times New Roman" w:cs="Times New Roman"/>
          <w:sz w:val="24"/>
          <w:szCs w:val="24"/>
        </w:rPr>
        <w:t>При использовании этого</w:t>
      </w:r>
      <w:r w:rsidR="00672411" w:rsidRPr="00566D65">
        <w:rPr>
          <w:rFonts w:ascii="Times New Roman" w:hAnsi="Times New Roman" w:cs="Times New Roman"/>
          <w:sz w:val="24"/>
          <w:szCs w:val="24"/>
        </w:rPr>
        <w:t xml:space="preserve"> метод</w:t>
      </w:r>
      <w:r w:rsidR="004D0241">
        <w:rPr>
          <w:rFonts w:ascii="Times New Roman" w:hAnsi="Times New Roman" w:cs="Times New Roman"/>
          <w:sz w:val="24"/>
          <w:szCs w:val="24"/>
        </w:rPr>
        <w:t>а</w:t>
      </w:r>
      <w:r w:rsidR="00672411" w:rsidRPr="00566D65">
        <w:rPr>
          <w:rFonts w:ascii="Times New Roman" w:hAnsi="Times New Roman" w:cs="Times New Roman"/>
          <w:sz w:val="24"/>
          <w:szCs w:val="24"/>
        </w:rPr>
        <w:t xml:space="preserve"> обеспечивает</w:t>
      </w:r>
      <w:r w:rsidR="004D0241">
        <w:rPr>
          <w:rFonts w:ascii="Times New Roman" w:hAnsi="Times New Roman" w:cs="Times New Roman"/>
          <w:sz w:val="24"/>
          <w:szCs w:val="24"/>
        </w:rPr>
        <w:t>ся большая</w:t>
      </w:r>
      <w:r w:rsidR="00672411" w:rsidRPr="00566D65">
        <w:rPr>
          <w:rFonts w:ascii="Times New Roman" w:hAnsi="Times New Roman" w:cs="Times New Roman"/>
          <w:sz w:val="24"/>
          <w:szCs w:val="24"/>
        </w:rPr>
        <w:t xml:space="preserve"> вероятность правильного приема информации</w:t>
      </w:r>
      <w:r w:rsidR="004D0241">
        <w:rPr>
          <w:rFonts w:ascii="Times New Roman" w:hAnsi="Times New Roman" w:cs="Times New Roman"/>
          <w:sz w:val="24"/>
          <w:szCs w:val="24"/>
        </w:rPr>
        <w:t>,</w:t>
      </w:r>
      <w:r w:rsidR="00672411" w:rsidRPr="00566D65">
        <w:rPr>
          <w:rFonts w:ascii="Times New Roman" w:hAnsi="Times New Roman" w:cs="Times New Roman"/>
          <w:sz w:val="24"/>
          <w:szCs w:val="24"/>
        </w:rPr>
        <w:t xml:space="preserve"> нежели</w:t>
      </w:r>
      <w:r w:rsidR="004D0241">
        <w:rPr>
          <w:rFonts w:ascii="Times New Roman" w:hAnsi="Times New Roman" w:cs="Times New Roman"/>
          <w:sz w:val="24"/>
          <w:szCs w:val="24"/>
        </w:rPr>
        <w:t xml:space="preserve"> чем при использовании предыдущего</w:t>
      </w:r>
      <w:r w:rsidR="00672411">
        <w:rPr>
          <w:rFonts w:ascii="Times New Roman" w:hAnsi="Times New Roman" w:cs="Times New Roman"/>
          <w:sz w:val="24"/>
          <w:szCs w:val="24"/>
        </w:rPr>
        <w:t xml:space="preserve">. Это обеспечивается благодаря значительному снижению верности. </w:t>
      </w:r>
    </w:p>
    <w:p w:rsidR="00D030D6" w:rsidRDefault="00D030D6" w:rsidP="00566D65">
      <w:pPr>
        <w:spacing w:after="0" w:line="240" w:lineRule="auto"/>
        <w:ind w:firstLine="709"/>
        <w:jc w:val="both"/>
        <w:rPr>
          <w:rFonts w:ascii="Times New Roman" w:hAnsi="Times New Roman" w:cs="Times New Roman"/>
          <w:sz w:val="24"/>
          <w:szCs w:val="24"/>
        </w:rPr>
      </w:pPr>
      <w:r w:rsidRPr="00565D91">
        <w:rPr>
          <w:rFonts w:ascii="Times New Roman" w:hAnsi="Times New Roman" w:cs="Times New Roman"/>
          <w:sz w:val="24"/>
          <w:szCs w:val="24"/>
        </w:rPr>
        <w:t>Н</w:t>
      </w:r>
      <w:r w:rsidR="00096581">
        <w:rPr>
          <w:rFonts w:ascii="Times New Roman" w:hAnsi="Times New Roman" w:cs="Times New Roman"/>
          <w:sz w:val="24"/>
          <w:szCs w:val="24"/>
        </w:rPr>
        <w:t>е</w:t>
      </w:r>
      <w:r w:rsidRPr="00565D91">
        <w:rPr>
          <w:rFonts w:ascii="Times New Roman" w:hAnsi="Times New Roman" w:cs="Times New Roman"/>
          <w:sz w:val="24"/>
          <w:szCs w:val="24"/>
        </w:rPr>
        <w:t>смотря на различие методов приема и обработки кодов не стоит забывать самое главное правило, что</w:t>
      </w:r>
      <w:r w:rsidRPr="00565D91">
        <w:rPr>
          <w:rFonts w:ascii="Times New Roman" w:hAnsi="Times New Roman" w:cs="Times New Roman"/>
          <w:position w:val="-12"/>
          <w:sz w:val="24"/>
          <w:szCs w:val="24"/>
        </w:rPr>
        <w:object w:dxaOrig="1960" w:dyaOrig="360">
          <v:shape id="_x0000_i1052" type="#_x0000_t75" style="width:97.65pt;height:17.55pt" o:ole="">
            <v:imagedata r:id="rId61" o:title=""/>
          </v:shape>
          <o:OLEObject Type="Embed" ProgID="Equation.3" ShapeID="_x0000_i1052" DrawAspect="Content" ObjectID="_1522335877" r:id="rId62"/>
        </w:object>
      </w:r>
      <w:r w:rsidRPr="00565D91">
        <w:rPr>
          <w:rFonts w:ascii="Times New Roman" w:hAnsi="Times New Roman" w:cs="Times New Roman"/>
          <w:sz w:val="24"/>
          <w:szCs w:val="24"/>
        </w:rPr>
        <w:t xml:space="preserve"> (где </w:t>
      </w:r>
      <w:r w:rsidRPr="00565D91">
        <w:rPr>
          <w:rFonts w:ascii="Times New Roman" w:hAnsi="Times New Roman" w:cs="Times New Roman"/>
          <w:position w:val="-10"/>
          <w:sz w:val="24"/>
          <w:szCs w:val="24"/>
          <w:lang w:val="en-US"/>
        </w:rPr>
        <w:object w:dxaOrig="420" w:dyaOrig="340">
          <v:shape id="_x0000_i1053" type="#_x0000_t75" style="width:21.3pt;height:16.9pt" o:ole="">
            <v:imagedata r:id="rId63" o:title=""/>
          </v:shape>
          <o:OLEObject Type="Embed" ProgID="Equation.3" ShapeID="_x0000_i1053" DrawAspect="Content" ObjectID="_1522335878" r:id="rId64"/>
        </w:object>
      </w:r>
      <w:r w:rsidR="00096581">
        <w:rPr>
          <w:rFonts w:ascii="Times New Roman" w:hAnsi="Times New Roman" w:cs="Times New Roman"/>
          <w:sz w:val="24"/>
          <w:szCs w:val="24"/>
        </w:rPr>
        <w:t xml:space="preserve"> </w:t>
      </w:r>
      <w:r w:rsidRPr="00565D91">
        <w:rPr>
          <w:rFonts w:ascii="Times New Roman" w:hAnsi="Times New Roman" w:cs="Times New Roman"/>
          <w:sz w:val="24"/>
          <w:szCs w:val="24"/>
        </w:rPr>
        <w:t xml:space="preserve">- вероятность правильного приема, </w:t>
      </w:r>
      <w:r w:rsidRPr="00565D91">
        <w:rPr>
          <w:rFonts w:ascii="Times New Roman" w:hAnsi="Times New Roman" w:cs="Times New Roman"/>
          <w:position w:val="-12"/>
          <w:sz w:val="24"/>
          <w:szCs w:val="24"/>
          <w:lang w:val="en-US"/>
        </w:rPr>
        <w:object w:dxaOrig="400" w:dyaOrig="360">
          <v:shape id="_x0000_i1054" type="#_x0000_t75" style="width:20.65pt;height:17.55pt" o:ole="">
            <v:imagedata r:id="rId65" o:title=""/>
          </v:shape>
          <o:OLEObject Type="Embed" ProgID="Equation.3" ShapeID="_x0000_i1054" DrawAspect="Content" ObjectID="_1522335879" r:id="rId66"/>
        </w:object>
      </w:r>
      <w:r w:rsidR="00565D91" w:rsidRPr="00565D91">
        <w:rPr>
          <w:rFonts w:ascii="Times New Roman" w:hAnsi="Times New Roman" w:cs="Times New Roman"/>
          <w:sz w:val="24"/>
          <w:szCs w:val="24"/>
        </w:rPr>
        <w:t xml:space="preserve"> </w:t>
      </w:r>
      <w:r w:rsidRPr="00565D91">
        <w:rPr>
          <w:rFonts w:ascii="Times New Roman" w:hAnsi="Times New Roman" w:cs="Times New Roman"/>
          <w:sz w:val="24"/>
          <w:szCs w:val="24"/>
        </w:rPr>
        <w:t xml:space="preserve">- вероятность обнаружения ошибок, </w:t>
      </w:r>
      <w:r w:rsidRPr="00565D91">
        <w:rPr>
          <w:rFonts w:ascii="Times New Roman" w:hAnsi="Times New Roman" w:cs="Times New Roman"/>
          <w:position w:val="-12"/>
          <w:sz w:val="24"/>
          <w:szCs w:val="24"/>
        </w:rPr>
        <w:object w:dxaOrig="440" w:dyaOrig="360">
          <v:shape id="_x0000_i1055" type="#_x0000_t75" style="width:21.9pt;height:17.55pt" o:ole="">
            <v:imagedata r:id="rId67" o:title=""/>
          </v:shape>
          <o:OLEObject Type="Embed" ProgID="Equation.3" ShapeID="_x0000_i1055" DrawAspect="Content" ObjectID="_1522335880" r:id="rId68"/>
        </w:object>
      </w:r>
      <w:r w:rsidRPr="00565D91">
        <w:rPr>
          <w:rFonts w:ascii="Times New Roman" w:hAnsi="Times New Roman" w:cs="Times New Roman"/>
          <w:sz w:val="24"/>
          <w:szCs w:val="24"/>
        </w:rPr>
        <w:t xml:space="preserve">- вероятность </w:t>
      </w:r>
      <w:proofErr w:type="spellStart"/>
      <w:r w:rsidRPr="00565D91">
        <w:rPr>
          <w:rFonts w:ascii="Times New Roman" w:hAnsi="Times New Roman" w:cs="Times New Roman"/>
          <w:sz w:val="24"/>
          <w:szCs w:val="24"/>
        </w:rPr>
        <w:t>необнаружения</w:t>
      </w:r>
      <w:proofErr w:type="spellEnd"/>
      <w:r w:rsidRPr="00565D91">
        <w:rPr>
          <w:rFonts w:ascii="Times New Roman" w:hAnsi="Times New Roman" w:cs="Times New Roman"/>
          <w:sz w:val="24"/>
          <w:szCs w:val="24"/>
        </w:rPr>
        <w:t xml:space="preserve"> ошибок</w:t>
      </w:r>
      <w:r w:rsidR="00096581">
        <w:rPr>
          <w:rFonts w:ascii="Times New Roman" w:hAnsi="Times New Roman" w:cs="Times New Roman"/>
          <w:sz w:val="24"/>
          <w:szCs w:val="24"/>
        </w:rPr>
        <w:t>)</w:t>
      </w:r>
      <w:r w:rsidRPr="00565D91">
        <w:rPr>
          <w:rFonts w:ascii="Times New Roman" w:hAnsi="Times New Roman" w:cs="Times New Roman"/>
          <w:sz w:val="24"/>
          <w:szCs w:val="24"/>
        </w:rPr>
        <w:t>.</w:t>
      </w:r>
    </w:p>
    <w:p w:rsidR="00DD7580" w:rsidRPr="00AA3CD9" w:rsidRDefault="00DD7580" w:rsidP="00566D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Иногда при передаче дискретной информации прибегают к комбинации нескольких методов, которые предусматривают </w:t>
      </w:r>
      <w:r w:rsidR="005A1C87">
        <w:rPr>
          <w:rFonts w:ascii="Times New Roman" w:hAnsi="Times New Roman" w:cs="Times New Roman"/>
          <w:sz w:val="24"/>
          <w:szCs w:val="24"/>
        </w:rPr>
        <w:t>как</w:t>
      </w:r>
      <w:r>
        <w:rPr>
          <w:rFonts w:ascii="Times New Roman" w:hAnsi="Times New Roman" w:cs="Times New Roman"/>
          <w:sz w:val="24"/>
          <w:szCs w:val="24"/>
        </w:rPr>
        <w:t xml:space="preserve"> обнаружение</w:t>
      </w:r>
      <w:r w:rsidR="005A1C87">
        <w:rPr>
          <w:rFonts w:ascii="Times New Roman" w:hAnsi="Times New Roman" w:cs="Times New Roman"/>
          <w:sz w:val="24"/>
          <w:szCs w:val="24"/>
        </w:rPr>
        <w:t>, так</w:t>
      </w:r>
      <w:r>
        <w:rPr>
          <w:rFonts w:ascii="Times New Roman" w:hAnsi="Times New Roman" w:cs="Times New Roman"/>
          <w:sz w:val="24"/>
          <w:szCs w:val="24"/>
        </w:rPr>
        <w:t xml:space="preserve"> и частичное исправление возникающих ошибок. Это позволяет без значительного снижения верности повысить относительную скорость передачи необходимой информации, что так же играет </w:t>
      </w:r>
      <w:r w:rsidRPr="00AA3CD9">
        <w:rPr>
          <w:rFonts w:ascii="Times New Roman" w:hAnsi="Times New Roman" w:cs="Times New Roman"/>
          <w:sz w:val="24"/>
          <w:szCs w:val="24"/>
        </w:rPr>
        <w:t xml:space="preserve">немаловажную роль.   </w:t>
      </w:r>
    </w:p>
    <w:p w:rsidR="009A1E48" w:rsidRPr="00AA3CD9" w:rsidRDefault="009A1E48" w:rsidP="00566D65">
      <w:pPr>
        <w:spacing w:after="0" w:line="240" w:lineRule="auto"/>
        <w:ind w:firstLine="709"/>
        <w:jc w:val="both"/>
        <w:rPr>
          <w:rFonts w:ascii="Times New Roman" w:hAnsi="Times New Roman" w:cs="Times New Roman"/>
          <w:sz w:val="24"/>
          <w:szCs w:val="24"/>
        </w:rPr>
      </w:pPr>
    </w:p>
    <w:p w:rsidR="001F6D62" w:rsidRPr="00AA3CD9" w:rsidRDefault="008E3623" w:rsidP="00566D65">
      <w:pPr>
        <w:spacing w:after="0" w:line="240" w:lineRule="auto"/>
        <w:ind w:firstLine="709"/>
        <w:jc w:val="center"/>
        <w:rPr>
          <w:rFonts w:ascii="Times New Roman" w:hAnsi="Times New Roman" w:cs="Times New Roman"/>
          <w:b/>
          <w:sz w:val="24"/>
          <w:szCs w:val="24"/>
        </w:rPr>
      </w:pPr>
      <w:r w:rsidRPr="00AA3CD9">
        <w:rPr>
          <w:rFonts w:ascii="Times New Roman" w:hAnsi="Times New Roman" w:cs="Times New Roman"/>
          <w:b/>
          <w:sz w:val="24"/>
          <w:szCs w:val="24"/>
        </w:rPr>
        <w:t>Литература</w:t>
      </w:r>
      <w:r w:rsidR="0038137E" w:rsidRPr="00AA3CD9">
        <w:rPr>
          <w:rFonts w:ascii="Times New Roman" w:hAnsi="Times New Roman" w:cs="Times New Roman"/>
          <w:b/>
          <w:sz w:val="24"/>
          <w:szCs w:val="24"/>
        </w:rPr>
        <w:t>:</w:t>
      </w:r>
    </w:p>
    <w:p w:rsidR="0038137E" w:rsidRPr="00AA3CD9" w:rsidRDefault="0038137E" w:rsidP="00566D65">
      <w:pPr>
        <w:pStyle w:val="a4"/>
        <w:numPr>
          <w:ilvl w:val="0"/>
          <w:numId w:val="1"/>
        </w:numPr>
        <w:spacing w:line="240" w:lineRule="auto"/>
        <w:ind w:left="0" w:firstLine="709"/>
        <w:rPr>
          <w:color w:val="auto"/>
          <w:sz w:val="24"/>
          <w:szCs w:val="24"/>
        </w:rPr>
      </w:pPr>
      <w:r w:rsidRPr="00AA3CD9">
        <w:rPr>
          <w:color w:val="auto"/>
          <w:sz w:val="24"/>
          <w:szCs w:val="24"/>
        </w:rPr>
        <w:t>Золотарёв В.В., Овечкин Г.В. Помехоустойчивое кодирование. Методы и алгоритмы: Справочник. – М</w:t>
      </w:r>
      <w:r w:rsidR="00AA3CD9" w:rsidRPr="00AA3CD9">
        <w:rPr>
          <w:color w:val="auto"/>
          <w:sz w:val="24"/>
          <w:szCs w:val="24"/>
        </w:rPr>
        <w:t>.: Горячая линия – Телеком, 2009</w:t>
      </w:r>
      <w:r w:rsidRPr="00AA3CD9">
        <w:rPr>
          <w:color w:val="auto"/>
          <w:sz w:val="24"/>
          <w:szCs w:val="24"/>
        </w:rPr>
        <w:t>.</w:t>
      </w:r>
    </w:p>
    <w:p w:rsidR="0038137E" w:rsidRPr="00AA3CD9" w:rsidRDefault="0038137E" w:rsidP="00AA3CD9">
      <w:pPr>
        <w:pStyle w:val="a4"/>
        <w:numPr>
          <w:ilvl w:val="0"/>
          <w:numId w:val="1"/>
        </w:numPr>
        <w:spacing w:line="240" w:lineRule="auto"/>
        <w:rPr>
          <w:color w:val="auto"/>
          <w:sz w:val="24"/>
          <w:szCs w:val="24"/>
        </w:rPr>
      </w:pPr>
      <w:proofErr w:type="spellStart"/>
      <w:r w:rsidRPr="00AA3CD9">
        <w:rPr>
          <w:color w:val="auto"/>
          <w:sz w:val="24"/>
          <w:szCs w:val="24"/>
        </w:rPr>
        <w:t>Ключко</w:t>
      </w:r>
      <w:proofErr w:type="spellEnd"/>
      <w:r w:rsidRPr="00AA3CD9">
        <w:rPr>
          <w:color w:val="auto"/>
          <w:sz w:val="24"/>
          <w:szCs w:val="24"/>
        </w:rPr>
        <w:t xml:space="preserve"> В. Н. Защита от ошибок при обмене информацией в АСУ: учебное пособие. – М.: МЦНМО, 2003.</w:t>
      </w:r>
    </w:p>
    <w:p w:rsidR="00AA3CD9" w:rsidRPr="00AA3CD9" w:rsidRDefault="00AA3CD9" w:rsidP="00DE1272">
      <w:pPr>
        <w:pStyle w:val="a4"/>
        <w:numPr>
          <w:ilvl w:val="0"/>
          <w:numId w:val="1"/>
        </w:numPr>
        <w:spacing w:line="240" w:lineRule="auto"/>
        <w:jc w:val="left"/>
        <w:rPr>
          <w:color w:val="auto"/>
          <w:sz w:val="24"/>
          <w:szCs w:val="24"/>
        </w:rPr>
      </w:pPr>
      <w:proofErr w:type="spellStart"/>
      <w:r w:rsidRPr="00AA3CD9">
        <w:rPr>
          <w:bCs/>
          <w:color w:val="auto"/>
          <w:sz w:val="24"/>
          <w:szCs w:val="24"/>
          <w:shd w:val="clear" w:color="auto" w:fill="FFFFFF"/>
        </w:rPr>
        <w:t>Осмоловский</w:t>
      </w:r>
      <w:proofErr w:type="spellEnd"/>
      <w:r w:rsidRPr="00AA3CD9">
        <w:rPr>
          <w:rStyle w:val="apple-converted-space"/>
          <w:color w:val="auto"/>
          <w:sz w:val="24"/>
          <w:szCs w:val="24"/>
          <w:shd w:val="clear" w:color="auto" w:fill="FFFFFF"/>
        </w:rPr>
        <w:t> </w:t>
      </w:r>
      <w:r w:rsidRPr="00AA3CD9">
        <w:rPr>
          <w:bCs/>
          <w:color w:val="auto"/>
          <w:sz w:val="24"/>
          <w:szCs w:val="24"/>
          <w:shd w:val="clear" w:color="auto" w:fill="FFFFFF"/>
        </w:rPr>
        <w:t>С</w:t>
      </w:r>
      <w:r w:rsidRPr="00AA3CD9">
        <w:rPr>
          <w:color w:val="auto"/>
          <w:sz w:val="24"/>
          <w:szCs w:val="24"/>
          <w:shd w:val="clear" w:color="auto" w:fill="FFFFFF"/>
        </w:rPr>
        <w:t>.</w:t>
      </w:r>
      <w:r w:rsidRPr="00AA3CD9">
        <w:rPr>
          <w:bCs/>
          <w:color w:val="auto"/>
          <w:sz w:val="24"/>
          <w:szCs w:val="24"/>
          <w:shd w:val="clear" w:color="auto" w:fill="FFFFFF"/>
        </w:rPr>
        <w:t>А</w:t>
      </w:r>
      <w:r w:rsidRPr="00AA3CD9">
        <w:rPr>
          <w:color w:val="auto"/>
          <w:sz w:val="24"/>
          <w:szCs w:val="24"/>
          <w:shd w:val="clear" w:color="auto" w:fill="FFFFFF"/>
        </w:rPr>
        <w:t>.</w:t>
      </w:r>
      <w:r w:rsidRPr="00AA3CD9">
        <w:rPr>
          <w:rStyle w:val="apple-converted-space"/>
          <w:color w:val="auto"/>
          <w:sz w:val="24"/>
          <w:szCs w:val="24"/>
          <w:shd w:val="clear" w:color="auto" w:fill="FFFFFF"/>
        </w:rPr>
        <w:t> </w:t>
      </w:r>
      <w:r w:rsidRPr="00AA3CD9">
        <w:rPr>
          <w:bCs/>
          <w:color w:val="auto"/>
          <w:sz w:val="24"/>
          <w:szCs w:val="24"/>
          <w:shd w:val="clear" w:color="auto" w:fill="FFFFFF"/>
        </w:rPr>
        <w:t>Стохастическая</w:t>
      </w:r>
      <w:r w:rsidRPr="00AA3CD9">
        <w:rPr>
          <w:rStyle w:val="apple-converted-space"/>
          <w:color w:val="auto"/>
          <w:sz w:val="24"/>
          <w:szCs w:val="24"/>
          <w:shd w:val="clear" w:color="auto" w:fill="FFFFFF"/>
        </w:rPr>
        <w:t> </w:t>
      </w:r>
      <w:r w:rsidRPr="00AA3CD9">
        <w:rPr>
          <w:color w:val="auto"/>
          <w:sz w:val="24"/>
          <w:szCs w:val="24"/>
          <w:shd w:val="clear" w:color="auto" w:fill="FFFFFF"/>
        </w:rPr>
        <w:t>информатика: инновации в информационных системах. – М.:</w:t>
      </w:r>
      <w:r w:rsidRPr="00AA3CD9">
        <w:rPr>
          <w:color w:val="auto"/>
          <w:sz w:val="24"/>
          <w:szCs w:val="24"/>
        </w:rPr>
        <w:t xml:space="preserve"> Горячая линия – Телеком, 2012.</w:t>
      </w:r>
    </w:p>
    <w:p w:rsidR="00CA7D8C" w:rsidRPr="005349C5" w:rsidRDefault="00CA7D8C" w:rsidP="008E3623">
      <w:pPr>
        <w:spacing w:after="0" w:line="240" w:lineRule="auto"/>
        <w:ind w:firstLine="709"/>
        <w:jc w:val="both"/>
        <w:rPr>
          <w:rFonts w:ascii="Times New Roman" w:hAnsi="Times New Roman" w:cs="Times New Roman"/>
          <w:sz w:val="28"/>
          <w:szCs w:val="28"/>
        </w:rPr>
      </w:pPr>
    </w:p>
    <w:p w:rsidR="00CA7D8C" w:rsidRPr="005349C5" w:rsidRDefault="00CA7D8C" w:rsidP="008E3623">
      <w:pPr>
        <w:spacing w:after="0" w:line="240" w:lineRule="auto"/>
        <w:ind w:firstLine="709"/>
        <w:jc w:val="both"/>
        <w:rPr>
          <w:rFonts w:ascii="Times New Roman" w:hAnsi="Times New Roman" w:cs="Times New Roman"/>
          <w:sz w:val="28"/>
          <w:szCs w:val="28"/>
        </w:rPr>
      </w:pPr>
    </w:p>
    <w:p w:rsidR="00CA7D8C" w:rsidRPr="005349C5" w:rsidRDefault="00CA7D8C" w:rsidP="008E3623">
      <w:pPr>
        <w:spacing w:after="0" w:line="240" w:lineRule="auto"/>
        <w:ind w:firstLine="709"/>
        <w:jc w:val="both"/>
        <w:rPr>
          <w:rFonts w:ascii="Times New Roman" w:hAnsi="Times New Roman" w:cs="Times New Roman"/>
          <w:sz w:val="28"/>
          <w:szCs w:val="28"/>
        </w:rPr>
      </w:pPr>
      <w:bookmarkStart w:id="6" w:name="_GoBack"/>
      <w:bookmarkEnd w:id="6"/>
    </w:p>
    <w:sectPr w:rsidR="00CA7D8C" w:rsidRPr="005349C5" w:rsidSect="00CB3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13A16"/>
    <w:multiLevelType w:val="hybridMultilevel"/>
    <w:tmpl w:val="B5ECBF82"/>
    <w:lvl w:ilvl="0" w:tplc="094277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0542062"/>
    <w:multiLevelType w:val="hybridMultilevel"/>
    <w:tmpl w:val="AF9ECDFE"/>
    <w:lvl w:ilvl="0" w:tplc="870C6A5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BC10FE"/>
    <w:rsid w:val="00023995"/>
    <w:rsid w:val="00071613"/>
    <w:rsid w:val="00096581"/>
    <w:rsid w:val="000A2ED1"/>
    <w:rsid w:val="000B11B8"/>
    <w:rsid w:val="000E2DCB"/>
    <w:rsid w:val="00160012"/>
    <w:rsid w:val="00160867"/>
    <w:rsid w:val="001B7F50"/>
    <w:rsid w:val="001F6D62"/>
    <w:rsid w:val="00271FAD"/>
    <w:rsid w:val="0028511D"/>
    <w:rsid w:val="0028716A"/>
    <w:rsid w:val="002D69EC"/>
    <w:rsid w:val="00321389"/>
    <w:rsid w:val="0038137E"/>
    <w:rsid w:val="00384744"/>
    <w:rsid w:val="003F5682"/>
    <w:rsid w:val="0041043B"/>
    <w:rsid w:val="00483BDE"/>
    <w:rsid w:val="004854A0"/>
    <w:rsid w:val="004D0241"/>
    <w:rsid w:val="005349C5"/>
    <w:rsid w:val="00565D91"/>
    <w:rsid w:val="00566D65"/>
    <w:rsid w:val="005A1C87"/>
    <w:rsid w:val="00672411"/>
    <w:rsid w:val="006C0814"/>
    <w:rsid w:val="006D1278"/>
    <w:rsid w:val="00704E8C"/>
    <w:rsid w:val="00776CB4"/>
    <w:rsid w:val="008838E1"/>
    <w:rsid w:val="008B40E1"/>
    <w:rsid w:val="008C4F46"/>
    <w:rsid w:val="008E3623"/>
    <w:rsid w:val="00917162"/>
    <w:rsid w:val="00986B8C"/>
    <w:rsid w:val="009A1E48"/>
    <w:rsid w:val="00A07395"/>
    <w:rsid w:val="00A11B4A"/>
    <w:rsid w:val="00A2366B"/>
    <w:rsid w:val="00A41C79"/>
    <w:rsid w:val="00A52FBC"/>
    <w:rsid w:val="00A5707B"/>
    <w:rsid w:val="00AA3CD9"/>
    <w:rsid w:val="00AA6C58"/>
    <w:rsid w:val="00AB2377"/>
    <w:rsid w:val="00AB2961"/>
    <w:rsid w:val="00B0602A"/>
    <w:rsid w:val="00B63DE9"/>
    <w:rsid w:val="00B7531D"/>
    <w:rsid w:val="00BC10FE"/>
    <w:rsid w:val="00BF5FAD"/>
    <w:rsid w:val="00CA1644"/>
    <w:rsid w:val="00CA7D8C"/>
    <w:rsid w:val="00CB3400"/>
    <w:rsid w:val="00D030D6"/>
    <w:rsid w:val="00D84CF7"/>
    <w:rsid w:val="00DD7580"/>
    <w:rsid w:val="00DE1272"/>
    <w:rsid w:val="00E36DA5"/>
    <w:rsid w:val="00EE57A0"/>
    <w:rsid w:val="00F15A3B"/>
    <w:rsid w:val="00F65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4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10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10FE"/>
  </w:style>
  <w:style w:type="paragraph" w:styleId="a4">
    <w:name w:val="List Paragraph"/>
    <w:basedOn w:val="a"/>
    <w:uiPriority w:val="34"/>
    <w:qFormat/>
    <w:rsid w:val="00BC10FE"/>
    <w:pPr>
      <w:autoSpaceDE w:val="0"/>
      <w:autoSpaceDN w:val="0"/>
      <w:adjustRightInd w:val="0"/>
      <w:snapToGrid w:val="0"/>
      <w:spacing w:after="0" w:line="360" w:lineRule="auto"/>
      <w:ind w:left="720" w:firstLine="709"/>
      <w:contextualSpacing/>
      <w:jc w:val="both"/>
    </w:pPr>
    <w:rPr>
      <w:rFonts w:ascii="Times New Roman" w:eastAsia="Times New Roman" w:hAnsi="Times New Roman" w:cs="Times New Roman"/>
      <w:color w:val="000000"/>
      <w:sz w:val="28"/>
      <w:szCs w:val="28"/>
    </w:rPr>
  </w:style>
  <w:style w:type="paragraph" w:styleId="a5">
    <w:name w:val="Balloon Text"/>
    <w:basedOn w:val="a"/>
    <w:link w:val="a6"/>
    <w:uiPriority w:val="99"/>
    <w:semiHidden/>
    <w:unhideWhenUsed/>
    <w:rsid w:val="00BC10F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10FE"/>
    <w:rPr>
      <w:rFonts w:ascii="Tahoma" w:hAnsi="Tahoma" w:cs="Tahoma"/>
      <w:sz w:val="16"/>
      <w:szCs w:val="16"/>
    </w:rPr>
  </w:style>
  <w:style w:type="character" w:customStyle="1" w:styleId="keyword">
    <w:name w:val="keyword"/>
    <w:basedOn w:val="a0"/>
    <w:rsid w:val="00B7531D"/>
  </w:style>
  <w:style w:type="character" w:styleId="a7">
    <w:name w:val="Hyperlink"/>
    <w:basedOn w:val="a0"/>
    <w:uiPriority w:val="99"/>
    <w:unhideWhenUsed/>
    <w:rsid w:val="003813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8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2.wmf"/><Relationship Id="rId50" Type="http://schemas.openxmlformats.org/officeDocument/2006/relationships/oleObject" Target="embeddings/oleObject22.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1.bin"/><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oleObject" Target="embeddings/oleObject17.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61"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wmf"/><Relationship Id="rId3" Type="http://schemas.microsoft.com/office/2007/relationships/stylesWithEffects" Target="stylesWithEffect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1370</Words>
  <Characters>7813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Ольга</cp:lastModifiedBy>
  <cp:revision>4</cp:revision>
  <dcterms:created xsi:type="dcterms:W3CDTF">2016-04-15T15:35:00Z</dcterms:created>
  <dcterms:modified xsi:type="dcterms:W3CDTF">2016-04-16T15:17:00Z</dcterms:modified>
</cp:coreProperties>
</file>