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61" w:rsidRPr="00D14607" w:rsidRDefault="00C25521" w:rsidP="00D14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607">
        <w:rPr>
          <w:rFonts w:ascii="Times New Roman" w:hAnsi="Times New Roman" w:cs="Times New Roman"/>
          <w:b/>
          <w:sz w:val="28"/>
          <w:szCs w:val="28"/>
        </w:rPr>
        <w:t>«ДЕТСКИЙ УГОЛОК» КЛОДА ДЕБЮССИ.</w:t>
      </w:r>
    </w:p>
    <w:p w:rsidR="00C25521" w:rsidRPr="00D14607" w:rsidRDefault="00C25521" w:rsidP="00D14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607">
        <w:rPr>
          <w:rFonts w:ascii="Times New Roman" w:hAnsi="Times New Roman" w:cs="Times New Roman"/>
          <w:b/>
          <w:sz w:val="28"/>
          <w:szCs w:val="28"/>
        </w:rPr>
        <w:t>СТИЛИСТИЧЕСКИЕ ПАРАЛЛЕЛИ И ВОПРОСЫ</w:t>
      </w:r>
      <w:r w:rsidR="00D14607" w:rsidRPr="00D14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607">
        <w:rPr>
          <w:rFonts w:ascii="Times New Roman" w:hAnsi="Times New Roman" w:cs="Times New Roman"/>
          <w:b/>
          <w:sz w:val="28"/>
          <w:szCs w:val="28"/>
        </w:rPr>
        <w:t>ИСПОЛНЕНИЯ</w:t>
      </w:r>
    </w:p>
    <w:p w:rsidR="00D14607" w:rsidRPr="00D14607" w:rsidRDefault="00D14607" w:rsidP="00D146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4607">
        <w:rPr>
          <w:rFonts w:ascii="Times New Roman" w:hAnsi="Times New Roman" w:cs="Times New Roman"/>
          <w:i/>
          <w:sz w:val="28"/>
          <w:szCs w:val="28"/>
        </w:rPr>
        <w:t>Автор: Марина Ковальчук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Сюита для фортепиано К.Дебюсси «Детский уголок» была написана и опубликована в 1908 году. Композитор посвятил её своей маленькой дочке. Наряду с высокой поэтичностью, Дебюсси привнёс в музыку цикла и шутливую иронию, и мягкий ласковый юмор. Все это показывает его отношение к дочери, к её детским выдумкам.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Юмор содержится в английских заголовках сюиты и её частей. Созданию юмористического настроения способствует также и чисто музыкальный приём, играющий большую роль в музыкальной драматургии сюиты: пародирование уже знакомых мелодий, переосмысление широко известных тем и музыкальных образов и т.п. В этом отношении наиболее характерными являются первая и последняя пьесы. Первая – «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Gradus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Parnassum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» и своим названием и пианистической фактурой пародирует известный хрестоматийный сборник этюдов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Клементи-Таузига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. Именно с серьёзностью и назойливой систематичностью и связан музыкальный образ доктора. Иронический подтекст последней пьесы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«Кукольный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кэ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уок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»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заключается в том, что Дебюсси вводит в её среднюю часть знаменитый «мотив томления» из «Тристана и Изольды» Вагнера. Этот мотив, воплощающий в себе основные особенности вагнеровского 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>гармонического языка</w:t>
      </w:r>
      <w:proofErr w:type="gramEnd"/>
      <w:r w:rsidRPr="005F2761">
        <w:rPr>
          <w:rFonts w:ascii="Times New Roman" w:hAnsi="Times New Roman" w:cs="Times New Roman"/>
          <w:sz w:val="28"/>
          <w:szCs w:val="28"/>
        </w:rPr>
        <w:t xml:space="preserve"> и ставший музыкальным лозунгом целых поколений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вагнерианцев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>, подан композитором в нарочито ироническом плане, подчёркнутом ремаркой «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avec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grande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emotion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» («с большим чувством»), в окружении аккордов, имитирующих хохот.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Известно, что в юности, ещё в период обучения в консерватории, Дебюсси три года подряд (1880-1882) проводил летние месяцы в России и в Италии. В Россию он был приглашен в качестве домашнего пианиста к баронессе Н. фон Мекк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богатой меценатке и страстной почитательнице музыки П.И. Чайковского. В семье Мекк Дебюсси основательно ознакомился с музыкой Чайковского, аккомпанируя романсы и разыгрывая вместе с хозяйкой дома в четыре руки его оркестровые сочинения. Кроме того, он многократно исполнял фортепианные произведения Чайковского. Помимо музыки Чайковского, Дебюсси познакомился с сочинениями и других русских композиторов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Глинки, Даргомыжского, участников «Могучей кучки» и др.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lastRenderedPageBreak/>
        <w:t xml:space="preserve">        В «Детском уголке», в котором, как уже говорилось, нашло отражение богатое чувство юмора Дебюсси, он во многом следует традициям, разработанным кучкистами. Например, вспомним «Детскую», «Лимож. Рынок», «Балет невылупившихся птенцов», «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Тюильрийский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сад» Мусоргского из «Картинок с выставки».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Необычайно поэтично программное описание, принадлежащее замечательному исполнителю музыки Дебюсси, пианисту Альфреду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>: «С первых же тактов пьесы «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Gradus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Parnassum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» возникает прелестный образ ребёнка за роялем, несколько насмешливый рассказ о его невинной, неравной и 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>смиренной</w:t>
      </w:r>
      <w:proofErr w:type="gramEnd"/>
      <w:r w:rsidRPr="005F2761">
        <w:rPr>
          <w:rFonts w:ascii="Times New Roman" w:hAnsi="Times New Roman" w:cs="Times New Roman"/>
          <w:sz w:val="28"/>
          <w:szCs w:val="28"/>
        </w:rPr>
        <w:t xml:space="preserve"> борьбе с однообразными сложностями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Муцио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. Какая тоска, какие непомерные разочарования либо непреодолимое желание развлечений из-за солнечного луча, из-за пролетающей мухи, из-за осыпающейся розы обнаруживают и неожиданные остановки и замедления от недовольства. А в заключение сколь неудержимый порыв к движению, к играм, к наконец-то обретённой свободе.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Затем следуют в «Колыбельной слона» прекрасные истории, нежно напеваемые кроткому фетровому слону, слишком великому для укачивающих его маленьких рук.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Она (имеется в виду Шушу – дочь Дебюсси) рассказывает ему эти истории без слов, выдумывая их для себя, пребывающая в чудных грёзах детства, более сильных, более пленительных, чем волшебство. А затем ребёнок ли, игрушка ли засыпает? Может быть, и ребёнок, и игрушка.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«Серенада кукле»…За слегка насмешливым подражанием однообразному сопровождению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вся своенравная грация и вольная прихоть детской болтовни, которой внимает неподвижная улыбка новой куклы, застывшей в курьёзной позе, приданной ей очередным капризом девочки.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«Снег танцует»… Танцует снег,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и грустно, и приятно, прильнув к окну, следить из тёплой комнаты за безмятежно падающими хлопьями. Что же сталось с птицами и цветами? И когда же вновь засверкает солнце?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«Маленький пастух»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маленький воображаемый и прелестный пастушок простодушного стада… поэзия сельских услад, молчания и далей создаётся нашим наивным превращением…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«Кукольный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кэк-уок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»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двигается курьёзный полишинель: то раздвигается, то вновь собирается; комические увёртки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сопровождаются</w:t>
      </w:r>
      <w:r w:rsidR="005F2761">
        <w:rPr>
          <w:rFonts w:ascii="Times New Roman" w:hAnsi="Times New Roman" w:cs="Times New Roman"/>
          <w:sz w:val="28"/>
          <w:szCs w:val="28"/>
        </w:rPr>
        <w:t>таким</w:t>
      </w:r>
      <w:proofErr w:type="spellEnd"/>
      <w:r w:rsidR="005F2761">
        <w:rPr>
          <w:rFonts w:ascii="Times New Roman" w:hAnsi="Times New Roman" w:cs="Times New Roman"/>
          <w:sz w:val="28"/>
          <w:szCs w:val="28"/>
        </w:rPr>
        <w:t xml:space="preserve"> живым </w:t>
      </w:r>
      <w:r w:rsidRPr="005F2761">
        <w:rPr>
          <w:rFonts w:ascii="Times New Roman" w:hAnsi="Times New Roman" w:cs="Times New Roman"/>
          <w:sz w:val="28"/>
          <w:szCs w:val="28"/>
        </w:rPr>
        <w:t xml:space="preserve">смехом, таким увлекательным весельем, что </w:t>
      </w:r>
      <w:r w:rsidRPr="005F2761">
        <w:rPr>
          <w:rFonts w:ascii="Times New Roman" w:hAnsi="Times New Roman" w:cs="Times New Roman"/>
          <w:sz w:val="28"/>
          <w:szCs w:val="28"/>
        </w:rPr>
        <w:lastRenderedPageBreak/>
        <w:t>рука, управляющая этой игрой, от невыразимого чувства трепещет нежностью…»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показал в этой статье, каким открытием нового мира – души ребёнка, его непосредственных реакций, его глубоко эмоциональных вопросов и своевольных ярких фантазий, явился этот необычный цикл Дебюсси.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Подлинно художественное произведение, как правило, обладает многоплановым образным строем. И у разных пианистов, в зависимости от их индивидуальности, выделяются в первую очередь те или иные стороны произведения.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Для того чтобы исполнитель и педагог смогли прочувствовать и передать содержание музыки во всей её тонкости и неуловимости, необходимо детальное знакомство с самим нотным текстом, со всеми его особенностями, что и делает индивидуальную интерпретацию неповторимой.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Все это в большой мере относится к фортепианному творчеству Дебюсси. Для глубокого понимания его музыки, во многих случаях требуется скрупулёзный анализ. Именно такой анализ поможет проникнуться в особенности структуры, проследить за ходом развития музыки. Обнаруженные при этом аналогии с другими произведениями приведут к осознанию каких-то более общих стилистических признаков, дадут возможность рассматривать данное произведение как органическую часть всего творчества композитора и облегчат нахождение правильного исполнительского решения. Анализ фактуры позволит провести тембровые аналогии с тем или иным инструментальным составом и тем самым откроет путь для поисков звуковой красочности. И, наконец, с помощью такого анализа можно будет объективно наметить область допустимых границ интерпретации (в отношении темпа, силы и распределения звучности, интенсивности чувства и т.д.).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Как известно, на основе точного знакомства с материалом начинает работать творческая фантазия исполнителя. Важность такого подхода подчёркивал известный педагог Г.Г.Нейгауз. К подобной работе должны приучать ученика педагоги, если они хотят развить в нём подлинную музыкальность, а в дальнейшем – самостоятельность музыкального мышления.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Хорошо известно, что одной из важнейших особенностей музыки Дебюсси является звуковое разнообразие. Забота о нём должна быть </w:t>
      </w:r>
      <w:r w:rsidRPr="005F2761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 в поле зрения педагога. При работе с учащимися старших классов детских музыкальных школ и училищ, путь к звуковому разнообразию, к многокрасочности должен проходить, в основном, через приобретение двигательной свободы и лёгкости, через пальцевую работу.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>Когда знакомишься с «Детским уголком» Дебюсси, то в первую очередь вспоминаются «Детские сцены» Шумана – поэма о детях, изложенная вполне «взрослыми» художественно–техническими средствами.</w:t>
      </w:r>
      <w:proofErr w:type="gramEnd"/>
      <w:r w:rsidRPr="005F2761">
        <w:rPr>
          <w:rFonts w:ascii="Times New Roman" w:hAnsi="Times New Roman" w:cs="Times New Roman"/>
          <w:sz w:val="28"/>
          <w:szCs w:val="28"/>
        </w:rPr>
        <w:t xml:space="preserve"> Роднит эти два произведения и нежное отношение к ребёнку, и фантастичность некоторых образов, и сравнительная сложность фортепианной фактуры. 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 xml:space="preserve">В своём цикле Шуман даёт такие «недетские» зарисовки, как «Грёзы», «Почти чересчур серьёзно», «Ребёнок засыпает», и, наконец, вводит своего рода авторское послесловие – «Говорит поэт», не оставляющее сомнений в том, что это – рассказ о детях, но не пьесы для детей. </w:t>
      </w:r>
      <w:proofErr w:type="gramEnd"/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С первого взгляда можно подумать, что цикл Дебюсси также является сочинением для взрослых (сам автор дал это произведение для первого исполнения пианисту, славившемуся своей виртуозностью). Черты авторского «комментария» можно усмотреть в мягкой иронии, пронизывающей цикл, которая не во всех случаях может быть понятна детям, но объясняет отношение взрослого к ребёнку. Во всём остальном отсутствуют какие-либо указания на то, что эта сюита могла бы быть сочинением для взрослых, даже наоборот, целый ряд моментов обусловлен тем, что эта музыка была посвящена ребёнку.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В первую очередь, в цикле ограничен круг образов, который связан с непосредственными детскими впечатлениями. Отсутствуют неожиданные переходы-переключения эмоционального состояния, которыми изобилуют другие сочинения Дебюсси, например, такие прелюдии, как «Прерванная серенада», «Танец Пека».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Если сравнивать эту сюиту с другими фортепианными произведениями Дебюсси, то в ней обнаруживаются определённые ограничения технического порядка: в этом цикле нет блестящих пассажей, технических фигур, требующих очень большой беглости, отсутствует слишком сложная дифференциация звуковых планов, нет здесь и слишком трудных педальных эффектов. Можно говорить и о более компактной фактуре, связанной с большей доступностью этого сочинения. В тоже время, этот цикл является своего рода энциклопедией фактурных приёмов К.Дебюсси. В связи с этим, изучение «Детского уголка» может дать ключ к пониманию музыки Дебюсси, и учащийся, по-настоящему усвоивший этот цикл, будет в </w:t>
      </w:r>
      <w:r w:rsidRPr="005F2761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значительной степени подготовлен к исполнению других, более сложных сочинений композитора.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В музыке Дебюсси жизнь природы нашла выражение во всей своей текучести, неповторимой изменчивости, в красочности сопоставлений богатейшей цветовой палитры. Вспомним яркие краски художников-импрессионистов. Вспомним, что даже тени в их картинах никогда не бывают серыми: каждая из них насыщена рефлексами. Если проводить параллели с художниками, то «Маленький пастух» напоминает умиротворённые идиллии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Боннара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, а «Кукольный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кэк-уок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>» ассоциируется с броской театральностью картин Тулуз</w:t>
      </w:r>
      <w:r w:rsidR="00D1460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F2761">
        <w:rPr>
          <w:rFonts w:ascii="Times New Roman" w:hAnsi="Times New Roman" w:cs="Times New Roman"/>
          <w:sz w:val="28"/>
          <w:szCs w:val="28"/>
        </w:rPr>
        <w:t xml:space="preserve">Лотрека.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Маргарита Лонг, изучившая целый ряд произведений композитора под его руководством, пишет: «Дебюсси был несравненным пианистом. Как можно забыть гибкость, ласковость и глубину его туше! Скользя с проникновенной мягкостью по клавишам, он одновременно прижимал их, и лились звуки необычайной выразительности и силы. В этом мы видим тайну, пианистическую загадку его музыки. В этом – особая техника, присущая Дебюсси: мягкость при непрерывном нажиме. Его рояль обладал всеми тонами колорита. Он играл почти всегда на «полутенях» без всякой резкости, но с такой полнотой и густотой звука, как играл </w:t>
      </w:r>
      <w:proofErr w:type="gramStart"/>
      <w:r w:rsidRPr="005F2761">
        <w:rPr>
          <w:rFonts w:ascii="Times New Roman" w:hAnsi="Times New Roman" w:cs="Times New Roman"/>
          <w:sz w:val="28"/>
          <w:szCs w:val="28"/>
        </w:rPr>
        <w:t>Шопен</w:t>
      </w:r>
      <w:proofErr w:type="gramEnd"/>
      <w:r w:rsidRPr="005F2761">
        <w:rPr>
          <w:rFonts w:ascii="Times New Roman" w:hAnsi="Times New Roman" w:cs="Times New Roman"/>
          <w:sz w:val="28"/>
          <w:szCs w:val="28"/>
        </w:rPr>
        <w:t xml:space="preserve">… Палитра его нюансов шла от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ppp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 до f, но никогда не становилась хаосом звуков, в котором бы растворилась тонкость гармонии» 2.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При работе с учениками над произведениями Дебюсси в первую очередь необходимо уделять внимание раскрытию красочных возможностей инструмента, преодолению «ударности», выработке разнообразных способов </w:t>
      </w:r>
      <w:proofErr w:type="spellStart"/>
      <w:r w:rsidRPr="005F2761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5F2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В связи с «гармонией тембров» на одно из первых мест при исполнении музыки Дебюсси выступает педаль. В «Детском уголке» отсутствуют изощрённые педальные эффекты. В сюите имеется всего три авторских обозначения педали: в «Колыбельной слона» (такты 9-14, обе педали), в «Серенаде кукле» указание об игре всей пьесы на одной левой педали и в тактах 4-2 от конца – правая педаль.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Но этим случаи педализации не ограничиваются. Сама манера записи во многих местах указывает на необходимость применения правой педали. Уже в первой пьесе эпизод с долгими басами (целые и половинные) и верхним голосом, играемым левой рукой (такты 24-30), неисполним без педали. </w:t>
      </w:r>
      <w:r w:rsidRPr="005F2761">
        <w:rPr>
          <w:rFonts w:ascii="Times New Roman" w:hAnsi="Times New Roman" w:cs="Times New Roman"/>
          <w:sz w:val="28"/>
          <w:szCs w:val="28"/>
        </w:rPr>
        <w:lastRenderedPageBreak/>
        <w:t>«Колыбельная слона» также предусматривает применение педали, причем на всём протяжении.</w:t>
      </w:r>
    </w:p>
    <w:p w:rsidR="00C25521" w:rsidRPr="005F2761" w:rsidRDefault="005F276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521" w:rsidRPr="005F2761">
        <w:rPr>
          <w:rFonts w:ascii="Times New Roman" w:hAnsi="Times New Roman" w:cs="Times New Roman"/>
          <w:sz w:val="28"/>
          <w:szCs w:val="28"/>
        </w:rPr>
        <w:t xml:space="preserve">  Заметим, что ничто не может в большей степени противоречить стилю музыки Дебюсси, чем аморфная грузная игра на одной педали. Поэтому при всех сложных напластованиях необходимо стремиться к ясности. В каких-то случаях можно для «очистки» беззвучно взять тянущийся аккорд и в это время подменить педаль, а многие пассажи вообще играть без педали. </w:t>
      </w:r>
    </w:p>
    <w:p w:rsidR="00C25521" w:rsidRPr="005F2761" w:rsidRDefault="00C25521" w:rsidP="005F2761">
      <w:pPr>
        <w:jc w:val="both"/>
        <w:rPr>
          <w:rFonts w:ascii="Times New Roman" w:hAnsi="Times New Roman" w:cs="Times New Roman"/>
          <w:sz w:val="28"/>
          <w:szCs w:val="28"/>
        </w:rPr>
      </w:pPr>
      <w:r w:rsidRPr="005F2761">
        <w:rPr>
          <w:rFonts w:ascii="Times New Roman" w:hAnsi="Times New Roman" w:cs="Times New Roman"/>
          <w:sz w:val="28"/>
          <w:szCs w:val="28"/>
        </w:rPr>
        <w:t xml:space="preserve">        Сюита Клода Дебюсси «Детский уголок»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прекрасное концертное произведение и драгоценная жемчужина педагогического репертуара. Это произведение </w:t>
      </w:r>
      <w:r w:rsidR="00D14607">
        <w:rPr>
          <w:rFonts w:ascii="Times New Roman" w:hAnsi="Times New Roman" w:cs="Times New Roman"/>
          <w:sz w:val="28"/>
          <w:szCs w:val="28"/>
        </w:rPr>
        <w:t>–</w:t>
      </w:r>
      <w:r w:rsidRPr="005F2761">
        <w:rPr>
          <w:rFonts w:ascii="Times New Roman" w:hAnsi="Times New Roman" w:cs="Times New Roman"/>
          <w:sz w:val="28"/>
          <w:szCs w:val="28"/>
        </w:rPr>
        <w:t xml:space="preserve"> сравнительно нетрудное и чрезвычайно привлекательное, помогает приблизить учеников к пониманию характерных особенностей стиля Дебюсси – автора «Прелюдий», «Образов», «Эстампов» и многих других фортепианных сочинений, ознаменовавших новую эпоху в истории музыки, в истории пианизма. </w:t>
      </w:r>
    </w:p>
    <w:p w:rsidR="00C25521" w:rsidRDefault="00C25521" w:rsidP="00C25521"/>
    <w:p w:rsidR="003F2F9A" w:rsidRDefault="003F2F9A" w:rsidP="00C25521"/>
    <w:sectPr w:rsidR="003F2F9A" w:rsidSect="003F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521"/>
    <w:rsid w:val="003F2F9A"/>
    <w:rsid w:val="005F2761"/>
    <w:rsid w:val="00814033"/>
    <w:rsid w:val="00C25521"/>
    <w:rsid w:val="00D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1813</Words>
  <Characters>10339</Characters>
  <Application>Microsoft Office Word</Application>
  <DocSecurity>0</DocSecurity>
  <Lines>86</Lines>
  <Paragraphs>24</Paragraphs>
  <ScaleCrop>false</ScaleCrop>
  <Company>HOME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Viktorovna</dc:creator>
  <cp:keywords/>
  <dc:description/>
  <cp:lastModifiedBy>Ольга</cp:lastModifiedBy>
  <cp:revision>3</cp:revision>
  <dcterms:created xsi:type="dcterms:W3CDTF">2013-05-07T05:45:00Z</dcterms:created>
  <dcterms:modified xsi:type="dcterms:W3CDTF">2016-08-24T08:34:00Z</dcterms:modified>
</cp:coreProperties>
</file>