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04B" w:rsidRDefault="00D5504B" w:rsidP="00391800">
      <w:pPr>
        <w:jc w:val="center"/>
        <w:rPr>
          <w:b/>
          <w:sz w:val="28"/>
          <w:szCs w:val="28"/>
        </w:rPr>
      </w:pPr>
      <w:r w:rsidRPr="00D5504B">
        <w:rPr>
          <w:b/>
          <w:sz w:val="28"/>
          <w:szCs w:val="28"/>
        </w:rPr>
        <w:t>Рабочая программа по немецкому языку 7 класс</w:t>
      </w:r>
    </w:p>
    <w:p w:rsidR="00D5504B" w:rsidRDefault="00D5504B" w:rsidP="00391800">
      <w:pPr>
        <w:jc w:val="center"/>
        <w:rPr>
          <w:b/>
          <w:sz w:val="28"/>
          <w:szCs w:val="28"/>
        </w:rPr>
      </w:pPr>
      <w:r>
        <w:rPr>
          <w:b/>
          <w:sz w:val="28"/>
          <w:szCs w:val="28"/>
        </w:rPr>
        <w:t xml:space="preserve">Автор: </w:t>
      </w:r>
      <w:r w:rsidRPr="00D5504B">
        <w:rPr>
          <w:b/>
          <w:sz w:val="28"/>
          <w:szCs w:val="28"/>
        </w:rPr>
        <w:t>Ольга Меркулова</w:t>
      </w:r>
    </w:p>
    <w:p w:rsidR="00D5504B" w:rsidRDefault="00D5504B" w:rsidP="00391800">
      <w:pPr>
        <w:jc w:val="center"/>
        <w:rPr>
          <w:b/>
          <w:sz w:val="28"/>
          <w:szCs w:val="28"/>
        </w:rPr>
      </w:pPr>
    </w:p>
    <w:p w:rsidR="00391800" w:rsidRPr="00F35F04" w:rsidRDefault="00D5504B" w:rsidP="00391800">
      <w:pPr>
        <w:jc w:val="center"/>
        <w:rPr>
          <w:b/>
          <w:sz w:val="32"/>
          <w:szCs w:val="32"/>
        </w:rPr>
      </w:pPr>
      <w:r>
        <w:rPr>
          <w:b/>
          <w:sz w:val="28"/>
          <w:szCs w:val="28"/>
        </w:rPr>
        <w:t xml:space="preserve"> </w:t>
      </w:r>
      <w:r w:rsidR="00391800" w:rsidRPr="00F35F04">
        <w:rPr>
          <w:b/>
          <w:sz w:val="32"/>
          <w:szCs w:val="32"/>
        </w:rPr>
        <w:t>Пояснительная записка</w:t>
      </w:r>
    </w:p>
    <w:p w:rsidR="00391800" w:rsidRDefault="00D5504B" w:rsidP="00391800">
      <w:r>
        <w:t xml:space="preserve"> </w:t>
      </w:r>
    </w:p>
    <w:p w:rsidR="00391800" w:rsidRPr="00391800" w:rsidRDefault="00391800" w:rsidP="00391800">
      <w:pPr>
        <w:jc w:val="both"/>
        <w:rPr>
          <w:sz w:val="28"/>
          <w:szCs w:val="28"/>
        </w:rPr>
      </w:pPr>
      <w:r w:rsidRPr="00391800">
        <w:rPr>
          <w:sz w:val="28"/>
          <w:szCs w:val="28"/>
        </w:rPr>
        <w:t xml:space="preserve"> Рабочая программа по немецкому языку для 7 класса общеобразовательной школы составлена на основе:</w:t>
      </w:r>
    </w:p>
    <w:p w:rsidR="00391800" w:rsidRPr="00391800" w:rsidRDefault="00391800" w:rsidP="00391800">
      <w:pPr>
        <w:jc w:val="both"/>
        <w:rPr>
          <w:sz w:val="28"/>
          <w:szCs w:val="28"/>
        </w:rPr>
      </w:pPr>
      <w:r w:rsidRPr="00391800">
        <w:rPr>
          <w:sz w:val="28"/>
          <w:szCs w:val="28"/>
        </w:rPr>
        <w:t>1.Федерального</w:t>
      </w:r>
      <w:r w:rsidR="00D5504B">
        <w:rPr>
          <w:sz w:val="28"/>
          <w:szCs w:val="28"/>
        </w:rPr>
        <w:t xml:space="preserve"> </w:t>
      </w:r>
      <w:r w:rsidRPr="00391800">
        <w:rPr>
          <w:sz w:val="28"/>
          <w:szCs w:val="28"/>
        </w:rPr>
        <w:t>государственного образовательного стандарта общего образования.</w:t>
      </w:r>
    </w:p>
    <w:p w:rsidR="00391800" w:rsidRPr="00391800" w:rsidRDefault="00391800" w:rsidP="00391800">
      <w:pPr>
        <w:jc w:val="both"/>
        <w:rPr>
          <w:sz w:val="28"/>
          <w:szCs w:val="28"/>
        </w:rPr>
      </w:pPr>
      <w:r w:rsidRPr="00391800">
        <w:rPr>
          <w:sz w:val="28"/>
          <w:szCs w:val="28"/>
        </w:rPr>
        <w:t>2. Учебного плана</w:t>
      </w:r>
      <w:r w:rsidR="00D5504B">
        <w:rPr>
          <w:sz w:val="28"/>
          <w:szCs w:val="28"/>
        </w:rPr>
        <w:t xml:space="preserve"> </w:t>
      </w:r>
      <w:r w:rsidRPr="00391800">
        <w:rPr>
          <w:sz w:val="28"/>
          <w:szCs w:val="28"/>
        </w:rPr>
        <w:t xml:space="preserve">общего образования МБОУ </w:t>
      </w:r>
      <w:proofErr w:type="spellStart"/>
      <w:r w:rsidRPr="00391800">
        <w:rPr>
          <w:sz w:val="28"/>
          <w:szCs w:val="28"/>
        </w:rPr>
        <w:t>Приютинская</w:t>
      </w:r>
      <w:proofErr w:type="spellEnd"/>
      <w:r w:rsidR="00D5504B">
        <w:rPr>
          <w:sz w:val="28"/>
          <w:szCs w:val="28"/>
        </w:rPr>
        <w:t xml:space="preserve"> </w:t>
      </w:r>
      <w:r w:rsidRPr="00391800">
        <w:rPr>
          <w:sz w:val="28"/>
          <w:szCs w:val="28"/>
        </w:rPr>
        <w:t>СОШ на 2017-2018 учебный год.</w:t>
      </w:r>
    </w:p>
    <w:p w:rsidR="00391800" w:rsidRPr="00391800" w:rsidRDefault="00391800" w:rsidP="00391800">
      <w:pPr>
        <w:jc w:val="both"/>
        <w:rPr>
          <w:sz w:val="28"/>
          <w:szCs w:val="28"/>
        </w:rPr>
      </w:pPr>
      <w:r w:rsidRPr="00391800">
        <w:rPr>
          <w:sz w:val="28"/>
          <w:szCs w:val="28"/>
        </w:rPr>
        <w:t>3. Государственных программ по немецкому языку: Примерной программы</w:t>
      </w:r>
      <w:r w:rsidR="00D5504B">
        <w:rPr>
          <w:sz w:val="28"/>
          <w:szCs w:val="28"/>
        </w:rPr>
        <w:t xml:space="preserve"> </w:t>
      </w:r>
      <w:r w:rsidRPr="00391800">
        <w:rPr>
          <w:sz w:val="28"/>
          <w:szCs w:val="28"/>
        </w:rPr>
        <w:t xml:space="preserve">общего образования по немецкому языку, авторской программы </w:t>
      </w:r>
      <w:proofErr w:type="spellStart"/>
      <w:r w:rsidRPr="00391800">
        <w:rPr>
          <w:sz w:val="28"/>
          <w:szCs w:val="28"/>
        </w:rPr>
        <w:t>И.Л.Бим</w:t>
      </w:r>
      <w:proofErr w:type="spellEnd"/>
      <w:r w:rsidRPr="00391800">
        <w:rPr>
          <w:sz w:val="28"/>
          <w:szCs w:val="28"/>
        </w:rPr>
        <w:t xml:space="preserve">, </w:t>
      </w:r>
      <w:proofErr w:type="spellStart"/>
      <w:r w:rsidRPr="00391800">
        <w:rPr>
          <w:sz w:val="28"/>
          <w:szCs w:val="28"/>
        </w:rPr>
        <w:t>Л.И.Рыжовой</w:t>
      </w:r>
      <w:proofErr w:type="spellEnd"/>
      <w:r w:rsidRPr="00391800">
        <w:rPr>
          <w:sz w:val="28"/>
          <w:szCs w:val="28"/>
        </w:rPr>
        <w:t xml:space="preserve"> «Немецкий язык» 5–9 классы 2014 года издания.</w:t>
      </w:r>
    </w:p>
    <w:p w:rsidR="00391800" w:rsidRPr="00391800" w:rsidRDefault="00391800" w:rsidP="00391800">
      <w:pPr>
        <w:jc w:val="both"/>
        <w:rPr>
          <w:sz w:val="28"/>
          <w:szCs w:val="28"/>
        </w:rPr>
      </w:pPr>
    </w:p>
    <w:p w:rsidR="007E6E27" w:rsidRPr="007E6E27" w:rsidRDefault="007E6E27" w:rsidP="007E6E27">
      <w:pPr>
        <w:ind w:firstLine="708"/>
        <w:jc w:val="both"/>
        <w:rPr>
          <w:b/>
          <w:sz w:val="28"/>
          <w:szCs w:val="28"/>
        </w:rPr>
      </w:pPr>
      <w:r w:rsidRPr="007E6E27">
        <w:rPr>
          <w:b/>
          <w:sz w:val="28"/>
          <w:szCs w:val="28"/>
        </w:rPr>
        <w:t xml:space="preserve">Цели обучения: </w:t>
      </w:r>
    </w:p>
    <w:p w:rsidR="007E6E27" w:rsidRPr="007E6E27" w:rsidRDefault="007E6E27" w:rsidP="007E6E27">
      <w:pPr>
        <w:ind w:firstLine="708"/>
        <w:jc w:val="both"/>
        <w:rPr>
          <w:sz w:val="28"/>
          <w:szCs w:val="28"/>
        </w:rPr>
      </w:pPr>
      <w:r w:rsidRPr="007E6E27">
        <w:rPr>
          <w:sz w:val="28"/>
          <w:szCs w:val="28"/>
        </w:rPr>
        <w:t xml:space="preserve"> развитие иноязычной коммуникативной компетенции в совокупности её составляющих </w:t>
      </w:r>
      <w:r w:rsidR="00D83C0E">
        <w:rPr>
          <w:sz w:val="28"/>
          <w:szCs w:val="28"/>
        </w:rPr>
        <w:t>–</w:t>
      </w:r>
      <w:r w:rsidRPr="007E6E27">
        <w:rPr>
          <w:sz w:val="28"/>
          <w:szCs w:val="28"/>
        </w:rPr>
        <w:t xml:space="preserve"> речевой, языковой, социокультурной, компенсаторной, учебно-познавательной:</w:t>
      </w:r>
    </w:p>
    <w:p w:rsidR="007E6E27" w:rsidRPr="007E6E27" w:rsidRDefault="00D83C0E" w:rsidP="007E6E27">
      <w:pPr>
        <w:ind w:firstLine="708"/>
        <w:jc w:val="both"/>
        <w:rPr>
          <w:sz w:val="28"/>
          <w:szCs w:val="28"/>
        </w:rPr>
      </w:pPr>
      <w:r>
        <w:rPr>
          <w:sz w:val="28"/>
          <w:szCs w:val="28"/>
        </w:rPr>
        <w:t>– </w:t>
      </w:r>
      <w:r w:rsidR="007E6E27" w:rsidRPr="007E6E27">
        <w:rPr>
          <w:i/>
          <w:sz w:val="28"/>
          <w:szCs w:val="28"/>
        </w:rPr>
        <w:t>речевая компетенция</w:t>
      </w:r>
      <w:r w:rsidR="007E6E27" w:rsidRPr="007E6E27">
        <w:rPr>
          <w:sz w:val="28"/>
          <w:szCs w:val="28"/>
        </w:rPr>
        <w:t xml:space="preserve"> </w:t>
      </w:r>
      <w:r>
        <w:rPr>
          <w:sz w:val="28"/>
          <w:szCs w:val="28"/>
        </w:rPr>
        <w:t>–</w:t>
      </w:r>
      <w:r w:rsidR="007E6E27" w:rsidRPr="007E6E27">
        <w:rPr>
          <w:sz w:val="28"/>
          <w:szCs w:val="28"/>
        </w:rPr>
        <w:t xml:space="preserve"> развитие коммуникативных умений в четырех видах речевой деятельности (говорении, </w:t>
      </w:r>
      <w:proofErr w:type="spellStart"/>
      <w:r w:rsidR="007E6E27" w:rsidRPr="007E6E27">
        <w:rPr>
          <w:sz w:val="28"/>
          <w:szCs w:val="28"/>
        </w:rPr>
        <w:t>аудировании</w:t>
      </w:r>
      <w:proofErr w:type="spellEnd"/>
      <w:r w:rsidR="007E6E27" w:rsidRPr="007E6E27">
        <w:rPr>
          <w:sz w:val="28"/>
          <w:szCs w:val="28"/>
        </w:rPr>
        <w:t xml:space="preserve">, чтении, письме); </w:t>
      </w:r>
    </w:p>
    <w:p w:rsidR="007E6E27" w:rsidRPr="007E6E27" w:rsidRDefault="00D83C0E" w:rsidP="007E6E27">
      <w:pPr>
        <w:ind w:firstLine="708"/>
        <w:jc w:val="both"/>
        <w:rPr>
          <w:sz w:val="28"/>
          <w:szCs w:val="28"/>
        </w:rPr>
      </w:pPr>
      <w:r>
        <w:rPr>
          <w:sz w:val="28"/>
          <w:szCs w:val="28"/>
        </w:rPr>
        <w:t>– </w:t>
      </w:r>
      <w:r w:rsidR="007E6E27" w:rsidRPr="007E6E27">
        <w:rPr>
          <w:i/>
          <w:sz w:val="28"/>
          <w:szCs w:val="28"/>
        </w:rPr>
        <w:t>языковая компетенция</w:t>
      </w:r>
      <w:r w:rsidR="007E6E27" w:rsidRPr="007E6E27">
        <w:rPr>
          <w:sz w:val="28"/>
          <w:szCs w:val="28"/>
        </w:rPr>
        <w:t>:</w:t>
      </w:r>
    </w:p>
    <w:p w:rsidR="007E6E27" w:rsidRPr="007E6E27" w:rsidRDefault="00D83C0E" w:rsidP="007E6E27">
      <w:pPr>
        <w:ind w:firstLine="708"/>
        <w:jc w:val="both"/>
        <w:rPr>
          <w:sz w:val="28"/>
          <w:szCs w:val="28"/>
        </w:rPr>
      </w:pPr>
      <w:r>
        <w:rPr>
          <w:sz w:val="28"/>
          <w:szCs w:val="28"/>
        </w:rPr>
        <w:t>– </w:t>
      </w:r>
      <w:r w:rsidR="007E6E27" w:rsidRPr="007E6E27">
        <w:rPr>
          <w:sz w:val="28"/>
          <w:szCs w:val="28"/>
        </w:rPr>
        <w:t xml:space="preserve">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для 7 класса; </w:t>
      </w:r>
    </w:p>
    <w:p w:rsidR="007E6E27" w:rsidRPr="007E6E27" w:rsidRDefault="00D83C0E" w:rsidP="007E6E27">
      <w:pPr>
        <w:ind w:firstLine="708"/>
        <w:jc w:val="both"/>
        <w:rPr>
          <w:sz w:val="28"/>
          <w:szCs w:val="28"/>
        </w:rPr>
      </w:pPr>
      <w:r>
        <w:rPr>
          <w:sz w:val="28"/>
          <w:szCs w:val="28"/>
        </w:rPr>
        <w:t>– </w:t>
      </w:r>
      <w:r w:rsidR="007E6E27" w:rsidRPr="007E6E27">
        <w:rPr>
          <w:sz w:val="28"/>
          <w:szCs w:val="28"/>
        </w:rPr>
        <w:t>освоение знаний о языковых явлениях немецкого языка, разных способах выражения мысли в родном и немецком языках;</w:t>
      </w:r>
    </w:p>
    <w:p w:rsidR="007E6E27" w:rsidRPr="007E6E27" w:rsidRDefault="00D83C0E" w:rsidP="007E6E27">
      <w:pPr>
        <w:ind w:firstLine="708"/>
        <w:jc w:val="both"/>
        <w:rPr>
          <w:sz w:val="28"/>
          <w:szCs w:val="28"/>
        </w:rPr>
      </w:pPr>
      <w:r>
        <w:rPr>
          <w:sz w:val="28"/>
          <w:szCs w:val="28"/>
        </w:rPr>
        <w:t>– </w:t>
      </w:r>
      <w:r w:rsidR="007E6E27" w:rsidRPr="007E6E27">
        <w:rPr>
          <w:i/>
          <w:sz w:val="28"/>
          <w:szCs w:val="28"/>
        </w:rPr>
        <w:t>социокультурная компетенция</w:t>
      </w:r>
      <w:r w:rsidR="007E6E27" w:rsidRPr="007E6E27">
        <w:rPr>
          <w:sz w:val="28"/>
          <w:szCs w:val="28"/>
        </w:rPr>
        <w:t xml:space="preserve"> </w:t>
      </w:r>
      <w:r>
        <w:rPr>
          <w:sz w:val="28"/>
          <w:szCs w:val="28"/>
        </w:rPr>
        <w:t>–</w:t>
      </w:r>
      <w:r w:rsidR="007E6E27" w:rsidRPr="007E6E27">
        <w:rPr>
          <w:sz w:val="28"/>
          <w:szCs w:val="28"/>
        </w:rPr>
        <w:t xml:space="preserve"> приобщение обучающихся к культуре, традициям и реалиям страны (стран) изучаемого языка в рамках тем, сфер и ситуаций общения, отвечающих опыту, интересам, психологическим особенностям 7-классников, формирование умения представлять свою страну, её культуру в условиях иноязычного межкультурного общения;</w:t>
      </w:r>
    </w:p>
    <w:p w:rsidR="007E6E27" w:rsidRPr="007E6E27" w:rsidRDefault="00D83C0E" w:rsidP="007E6E27">
      <w:pPr>
        <w:ind w:firstLine="708"/>
        <w:jc w:val="both"/>
        <w:rPr>
          <w:sz w:val="28"/>
          <w:szCs w:val="28"/>
        </w:rPr>
      </w:pPr>
      <w:r>
        <w:rPr>
          <w:sz w:val="28"/>
          <w:szCs w:val="28"/>
        </w:rPr>
        <w:t>– </w:t>
      </w:r>
      <w:r w:rsidR="007E6E27" w:rsidRPr="007E6E27">
        <w:rPr>
          <w:i/>
          <w:sz w:val="28"/>
          <w:szCs w:val="28"/>
        </w:rPr>
        <w:t>компенсаторная компетенция</w:t>
      </w:r>
      <w:r>
        <w:rPr>
          <w:sz w:val="28"/>
          <w:szCs w:val="28"/>
        </w:rPr>
        <w:t xml:space="preserve"> –</w:t>
      </w:r>
      <w:r w:rsidR="007E6E27" w:rsidRPr="007E6E27">
        <w:rPr>
          <w:sz w:val="28"/>
          <w:szCs w:val="28"/>
        </w:rPr>
        <w:t xml:space="preserve"> развитие умений выходить из положения в условиях дефицита языковых сре</w:t>
      </w:r>
      <w:proofErr w:type="gramStart"/>
      <w:r w:rsidR="007E6E27" w:rsidRPr="007E6E27">
        <w:rPr>
          <w:sz w:val="28"/>
          <w:szCs w:val="28"/>
        </w:rPr>
        <w:t>дств пр</w:t>
      </w:r>
      <w:proofErr w:type="gramEnd"/>
      <w:r w:rsidR="007E6E27" w:rsidRPr="007E6E27">
        <w:rPr>
          <w:sz w:val="28"/>
          <w:szCs w:val="28"/>
        </w:rPr>
        <w:t>и получении и передаче информации;</w:t>
      </w:r>
    </w:p>
    <w:p w:rsidR="007E6E27" w:rsidRPr="007E6E27" w:rsidRDefault="00D83C0E" w:rsidP="007E6E27">
      <w:pPr>
        <w:ind w:firstLine="708"/>
        <w:jc w:val="both"/>
        <w:rPr>
          <w:i/>
          <w:sz w:val="28"/>
          <w:szCs w:val="28"/>
        </w:rPr>
      </w:pPr>
      <w:r>
        <w:rPr>
          <w:sz w:val="28"/>
          <w:szCs w:val="28"/>
        </w:rPr>
        <w:t>– </w:t>
      </w:r>
      <w:r w:rsidR="007E6E27" w:rsidRPr="007E6E27">
        <w:rPr>
          <w:i/>
          <w:sz w:val="28"/>
          <w:szCs w:val="28"/>
        </w:rPr>
        <w:t>учебно</w:t>
      </w:r>
      <w:r>
        <w:rPr>
          <w:i/>
          <w:sz w:val="28"/>
          <w:szCs w:val="28"/>
        </w:rPr>
        <w:t>-</w:t>
      </w:r>
      <w:r w:rsidR="007E6E27" w:rsidRPr="007E6E27">
        <w:rPr>
          <w:i/>
          <w:sz w:val="28"/>
          <w:szCs w:val="28"/>
        </w:rPr>
        <w:t>познавательная компетенция:</w:t>
      </w:r>
    </w:p>
    <w:p w:rsidR="007E6E27" w:rsidRPr="007E6E27" w:rsidRDefault="00D83C0E" w:rsidP="007E6E27">
      <w:pPr>
        <w:ind w:firstLine="708"/>
        <w:jc w:val="both"/>
        <w:rPr>
          <w:sz w:val="28"/>
          <w:szCs w:val="28"/>
        </w:rPr>
      </w:pPr>
      <w:r>
        <w:rPr>
          <w:sz w:val="28"/>
          <w:szCs w:val="28"/>
        </w:rPr>
        <w:lastRenderedPageBreak/>
        <w:t>– </w:t>
      </w:r>
      <w:r w:rsidR="007E6E27" w:rsidRPr="007E6E27">
        <w:rPr>
          <w:sz w:val="28"/>
          <w:szCs w:val="28"/>
        </w:rPr>
        <w:t>дальнейшее развитие общих и специальных учебных умений; ознакомление со способами и приёмами самостоятельного изучения языков и культур, в т.ч. с использованием ИКТ;</w:t>
      </w:r>
    </w:p>
    <w:p w:rsidR="007E6E27" w:rsidRPr="007E6E27" w:rsidRDefault="00D83C0E" w:rsidP="007E6E27">
      <w:pPr>
        <w:ind w:firstLine="708"/>
        <w:jc w:val="both"/>
        <w:rPr>
          <w:sz w:val="28"/>
          <w:szCs w:val="28"/>
        </w:rPr>
      </w:pPr>
      <w:r>
        <w:rPr>
          <w:sz w:val="28"/>
          <w:szCs w:val="28"/>
        </w:rPr>
        <w:t>– </w:t>
      </w:r>
      <w:r w:rsidR="007E6E27" w:rsidRPr="007E6E27">
        <w:rPr>
          <w:sz w:val="28"/>
          <w:szCs w:val="28"/>
        </w:rPr>
        <w:t>развитие и воспитание у обучающихся понимания важности изучения немецкого языка и потребности пользоваться им как средством общения, познания, самореализации и социальной адаптации; воспитание каче</w:t>
      </w:r>
      <w:proofErr w:type="gramStart"/>
      <w:r w:rsidR="007E6E27" w:rsidRPr="007E6E27">
        <w:rPr>
          <w:sz w:val="28"/>
          <w:szCs w:val="28"/>
        </w:rPr>
        <w:t>ств гр</w:t>
      </w:r>
      <w:proofErr w:type="gramEnd"/>
      <w:r w:rsidR="007E6E27" w:rsidRPr="007E6E27">
        <w:rPr>
          <w:sz w:val="28"/>
          <w:szCs w:val="28"/>
        </w:rPr>
        <w:t>ажданина, патриота;</w:t>
      </w:r>
    </w:p>
    <w:p w:rsidR="007E6E27" w:rsidRPr="007E6E27" w:rsidRDefault="00D83C0E" w:rsidP="007E6E27">
      <w:pPr>
        <w:ind w:firstLine="708"/>
        <w:jc w:val="both"/>
        <w:rPr>
          <w:sz w:val="28"/>
          <w:szCs w:val="28"/>
        </w:rPr>
      </w:pPr>
      <w:r>
        <w:rPr>
          <w:sz w:val="28"/>
          <w:szCs w:val="28"/>
        </w:rPr>
        <w:t>– </w:t>
      </w:r>
      <w:r w:rsidR="007E6E27" w:rsidRPr="007E6E27">
        <w:rPr>
          <w:sz w:val="28"/>
          <w:szCs w:val="28"/>
        </w:rPr>
        <w:t xml:space="preserve">развитие национального самосознания, стремления к взаимопониманию между людьми разных сообществ, толерантного отношения к проявлениям иной культуры. Особенности курса обучения немецкому языку в 7 классе обусловлены спецификой этапа обучения, стремлением повысить с его помощью творческий потенциал учебно-воспитательного процесса в рамках учебного предмета, осознанием необходимости предоставить учителю и обучающимся в современных условиях большую свободу и самостоятельность. </w:t>
      </w:r>
    </w:p>
    <w:p w:rsidR="007E6E27" w:rsidRDefault="007E6E27" w:rsidP="007E6E27">
      <w:pPr>
        <w:ind w:firstLine="708"/>
        <w:jc w:val="both"/>
        <w:rPr>
          <w:sz w:val="28"/>
          <w:szCs w:val="28"/>
        </w:rPr>
      </w:pPr>
      <w:r w:rsidRPr="007E6E27">
        <w:rPr>
          <w:sz w:val="28"/>
          <w:szCs w:val="28"/>
        </w:rPr>
        <w:t>Содержание учебника для 7 класса в большей степени, чем предыдущие, отражает реалии современного мира. Вместе с тем в нём предпринята попытка представить также наиболее устойчивые культурные традиции, объединяющие народы России с народами немецкоязычных стран, познакомить обучающихся с некоторыми достопримечательностями этих стран, их духовными и материальными ценностями.</w:t>
      </w:r>
    </w:p>
    <w:p w:rsidR="007E6E27" w:rsidRDefault="007E6E27" w:rsidP="007E6E27">
      <w:pPr>
        <w:spacing w:line="276" w:lineRule="auto"/>
        <w:ind w:left="142" w:firstLine="142"/>
        <w:jc w:val="center"/>
        <w:rPr>
          <w:b/>
          <w:bCs/>
        </w:rPr>
      </w:pPr>
    </w:p>
    <w:p w:rsidR="007E6E27" w:rsidRPr="006F6A91" w:rsidRDefault="00D5504B" w:rsidP="00D5504B">
      <w:pPr>
        <w:ind w:firstLine="708"/>
        <w:jc w:val="both"/>
        <w:rPr>
          <w:sz w:val="28"/>
          <w:szCs w:val="28"/>
        </w:rPr>
      </w:pPr>
      <w:r w:rsidRPr="00D5504B">
        <w:rPr>
          <w:sz w:val="28"/>
          <w:szCs w:val="28"/>
        </w:rPr>
        <w:t xml:space="preserve"> </w:t>
      </w:r>
      <w:r w:rsidR="007E6E27" w:rsidRPr="006F6A91">
        <w:rPr>
          <w:sz w:val="28"/>
          <w:szCs w:val="28"/>
        </w:rPr>
        <w:t>Иностранный язык</w:t>
      </w:r>
      <w:r>
        <w:rPr>
          <w:sz w:val="28"/>
          <w:szCs w:val="28"/>
        </w:rPr>
        <w:t xml:space="preserve"> </w:t>
      </w:r>
      <w:r w:rsidR="007E6E27" w:rsidRPr="006F6A91">
        <w:rPr>
          <w:sz w:val="28"/>
          <w:szCs w:val="28"/>
        </w:rPr>
        <w:t xml:space="preserve">(немецкий язык) как учебный предмет характеризуется: </w:t>
      </w:r>
    </w:p>
    <w:p w:rsidR="007E6E27" w:rsidRPr="006F6A91" w:rsidRDefault="00D83C0E" w:rsidP="00D5504B">
      <w:pPr>
        <w:ind w:firstLine="708"/>
        <w:jc w:val="both"/>
        <w:rPr>
          <w:sz w:val="28"/>
          <w:szCs w:val="28"/>
        </w:rPr>
      </w:pPr>
      <w:r>
        <w:rPr>
          <w:sz w:val="28"/>
          <w:szCs w:val="28"/>
        </w:rPr>
        <w:t>– </w:t>
      </w:r>
      <w:proofErr w:type="spellStart"/>
      <w:r w:rsidR="007E6E27" w:rsidRPr="00D5504B">
        <w:rPr>
          <w:sz w:val="28"/>
          <w:szCs w:val="28"/>
        </w:rPr>
        <w:t>межпредметностью</w:t>
      </w:r>
      <w:proofErr w:type="spellEnd"/>
      <w:r w:rsidR="007E6E27" w:rsidRPr="006F6A91">
        <w:rPr>
          <w:sz w:val="28"/>
          <w:szCs w:val="28"/>
        </w:rPr>
        <w:t xml:space="preserve"> (содержанием речи на немецком языке могут быть сведения из разных областей знания, например, литературы, искусства, истории, географии, математики и др.); </w:t>
      </w:r>
    </w:p>
    <w:p w:rsidR="007E6E27" w:rsidRPr="006F6A91" w:rsidRDefault="00D83C0E" w:rsidP="00D5504B">
      <w:pPr>
        <w:ind w:firstLine="708"/>
        <w:jc w:val="both"/>
        <w:rPr>
          <w:sz w:val="28"/>
          <w:szCs w:val="28"/>
        </w:rPr>
      </w:pPr>
      <w:r>
        <w:rPr>
          <w:sz w:val="28"/>
          <w:szCs w:val="28"/>
        </w:rPr>
        <w:t>– </w:t>
      </w:r>
      <w:proofErr w:type="spellStart"/>
      <w:r w:rsidR="007E6E27" w:rsidRPr="00D5504B">
        <w:rPr>
          <w:sz w:val="28"/>
          <w:szCs w:val="28"/>
        </w:rPr>
        <w:t>многоуровневостью</w:t>
      </w:r>
      <w:proofErr w:type="spellEnd"/>
      <w:r w:rsidR="007E6E27" w:rsidRPr="006F6A91">
        <w:rPr>
          <w:sz w:val="28"/>
          <w:szCs w:val="28"/>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w:t>
      </w:r>
      <w:r>
        <w:rPr>
          <w:sz w:val="28"/>
          <w:szCs w:val="28"/>
        </w:rPr>
        <w:t>–</w:t>
      </w:r>
      <w:r w:rsidR="007E6E27" w:rsidRPr="006F6A91">
        <w:rPr>
          <w:sz w:val="28"/>
          <w:szCs w:val="28"/>
        </w:rPr>
        <w:t xml:space="preserve"> умениями в четырех видах речевой деятельности); </w:t>
      </w:r>
    </w:p>
    <w:p w:rsidR="007E6E27" w:rsidRPr="006F6A91" w:rsidRDefault="00D83C0E" w:rsidP="00D5504B">
      <w:pPr>
        <w:ind w:firstLine="708"/>
        <w:jc w:val="both"/>
        <w:rPr>
          <w:sz w:val="28"/>
          <w:szCs w:val="28"/>
        </w:rPr>
      </w:pPr>
      <w:r>
        <w:rPr>
          <w:sz w:val="28"/>
          <w:szCs w:val="28"/>
        </w:rPr>
        <w:t>– </w:t>
      </w:r>
      <w:proofErr w:type="spellStart"/>
      <w:r w:rsidR="007E6E27" w:rsidRPr="006F6A91">
        <w:rPr>
          <w:sz w:val="28"/>
          <w:szCs w:val="28"/>
        </w:rPr>
        <w:t>полифункциональностью</w:t>
      </w:r>
      <w:proofErr w:type="spellEnd"/>
      <w:r w:rsidR="007E6E27" w:rsidRPr="006F6A91">
        <w:rPr>
          <w:sz w:val="28"/>
          <w:szCs w:val="28"/>
        </w:rPr>
        <w:t xml:space="preserve"> (может выступать как цель обучения и как средство приобретения сведений в самых различных областях знания).</w:t>
      </w:r>
    </w:p>
    <w:p w:rsidR="007E6E27" w:rsidRPr="006F6A91" w:rsidRDefault="007E6E27" w:rsidP="00D5504B">
      <w:pPr>
        <w:ind w:firstLine="708"/>
        <w:jc w:val="both"/>
        <w:rPr>
          <w:sz w:val="28"/>
          <w:szCs w:val="28"/>
        </w:rPr>
      </w:pPr>
      <w:r w:rsidRPr="006F6A91">
        <w:rPr>
          <w:sz w:val="28"/>
          <w:szCs w:val="28"/>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6F6A91">
        <w:rPr>
          <w:sz w:val="28"/>
          <w:szCs w:val="28"/>
        </w:rPr>
        <w:t>полиязычного</w:t>
      </w:r>
      <w:proofErr w:type="spellEnd"/>
      <w:r w:rsidRPr="006F6A91">
        <w:rPr>
          <w:sz w:val="28"/>
          <w:szCs w:val="28"/>
        </w:rPr>
        <w:t xml:space="preserve"> мира. </w:t>
      </w:r>
    </w:p>
    <w:p w:rsidR="007E6E27" w:rsidRPr="006F6A91" w:rsidRDefault="007E6E27" w:rsidP="00D5504B">
      <w:pPr>
        <w:ind w:firstLine="708"/>
        <w:jc w:val="both"/>
        <w:rPr>
          <w:sz w:val="28"/>
          <w:szCs w:val="28"/>
        </w:rPr>
      </w:pPr>
      <w:r w:rsidRPr="006F6A91">
        <w:rPr>
          <w:sz w:val="28"/>
          <w:szCs w:val="28"/>
        </w:rPr>
        <w:lastRenderedPageBreak/>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7E6E27" w:rsidRPr="006F6A91" w:rsidRDefault="007E6E27" w:rsidP="00D5504B">
      <w:pPr>
        <w:ind w:firstLine="708"/>
        <w:jc w:val="both"/>
        <w:rPr>
          <w:sz w:val="28"/>
          <w:szCs w:val="28"/>
        </w:rPr>
      </w:pPr>
      <w:r w:rsidRPr="006F6A91">
        <w:rPr>
          <w:sz w:val="28"/>
          <w:szCs w:val="28"/>
        </w:rPr>
        <w:t xml:space="preserve"> </w:t>
      </w:r>
      <w:r w:rsidRPr="006F6A91">
        <w:rPr>
          <w:sz w:val="28"/>
          <w:szCs w:val="28"/>
        </w:rPr>
        <w:tab/>
        <w:t xml:space="preserve"> Основная школа </w:t>
      </w:r>
      <w:r w:rsidR="00D83C0E">
        <w:rPr>
          <w:sz w:val="28"/>
          <w:szCs w:val="28"/>
        </w:rPr>
        <w:t>–</w:t>
      </w:r>
      <w:r w:rsidRPr="006F6A91">
        <w:rPr>
          <w:sz w:val="28"/>
          <w:szCs w:val="28"/>
        </w:rPr>
        <w:t xml:space="preserve"> вторая ступень общего образования. Она является важным звеном, которое соединяет все три ступени общего образования: начальную, основную и старшую. </w:t>
      </w:r>
      <w:proofErr w:type="gramStart"/>
      <w:r w:rsidRPr="006F6A91">
        <w:rPr>
          <w:sz w:val="28"/>
          <w:szCs w:val="28"/>
        </w:rPr>
        <w:t>Данная ступень характеризуется</w:t>
      </w:r>
      <w:r w:rsidR="00D5504B">
        <w:rPr>
          <w:sz w:val="28"/>
          <w:szCs w:val="28"/>
        </w:rPr>
        <w:t xml:space="preserve"> </w:t>
      </w:r>
      <w:r w:rsidRPr="006F6A91">
        <w:rPr>
          <w:sz w:val="28"/>
          <w:szCs w:val="28"/>
        </w:rPr>
        <w:t>наличием значительных изменений в развитии школьников,</w:t>
      </w:r>
      <w:r w:rsidR="00D5504B">
        <w:rPr>
          <w:sz w:val="28"/>
          <w:szCs w:val="28"/>
        </w:rPr>
        <w:t xml:space="preserve"> </w:t>
      </w:r>
      <w:r w:rsidRPr="006F6A91">
        <w:rPr>
          <w:sz w:val="28"/>
          <w:szCs w:val="28"/>
        </w:rPr>
        <w:t xml:space="preserve">так как к моменту начала обучения в основной школе у них расширился кругозор и общее представление о мире; сформированы элементарные коммуникативные умения на иностранном языке в четырех видах речевой деятельности, а также </w:t>
      </w:r>
      <w:proofErr w:type="spellStart"/>
      <w:r w:rsidRPr="006F6A91">
        <w:rPr>
          <w:sz w:val="28"/>
          <w:szCs w:val="28"/>
        </w:rPr>
        <w:t>общеучебные</w:t>
      </w:r>
      <w:proofErr w:type="spellEnd"/>
      <w:r w:rsidRPr="006F6A91">
        <w:rPr>
          <w:sz w:val="28"/>
          <w:szCs w:val="28"/>
        </w:rPr>
        <w:t xml:space="preserve"> умения, необходимые для изучения иностранного языка как учебного предмета;</w:t>
      </w:r>
      <w:proofErr w:type="gramEnd"/>
      <w:r w:rsidRPr="006F6A91">
        <w:rPr>
          <w:sz w:val="28"/>
          <w:szCs w:val="28"/>
        </w:rPr>
        <w:t xml:space="preserve"> накоплены некоторые знания о правилах речевого поведения на родном и</w:t>
      </w:r>
      <w:r w:rsidR="00D5504B">
        <w:rPr>
          <w:sz w:val="28"/>
          <w:szCs w:val="28"/>
        </w:rPr>
        <w:t xml:space="preserve"> </w:t>
      </w:r>
      <w:r w:rsidRPr="006F6A91">
        <w:rPr>
          <w:sz w:val="28"/>
          <w:szCs w:val="28"/>
        </w:rPr>
        <w:t xml:space="preserve">иностранном языках. На этой ступени совершенствуются приобретенные ранее знания, навыки и умения, увеличивается объем используемых учащимися языковых и речевых средств, улучшается качество практического владения иностранным языком, возрастает степень самостоятельности школьников и их творческой активности, формируется избирательный познавательный интерес. </w:t>
      </w:r>
    </w:p>
    <w:p w:rsidR="007E6E27" w:rsidRPr="006F6A91" w:rsidRDefault="007E6E27" w:rsidP="00D5504B">
      <w:pPr>
        <w:ind w:firstLine="708"/>
        <w:jc w:val="both"/>
        <w:rPr>
          <w:sz w:val="28"/>
          <w:szCs w:val="28"/>
        </w:rPr>
      </w:pPr>
      <w:r w:rsidRPr="006F6A91">
        <w:rPr>
          <w:sz w:val="28"/>
          <w:szCs w:val="28"/>
        </w:rPr>
        <w:t xml:space="preserve">Наличие </w:t>
      </w:r>
      <w:proofErr w:type="spellStart"/>
      <w:r w:rsidRPr="006F6A91">
        <w:rPr>
          <w:sz w:val="28"/>
          <w:szCs w:val="28"/>
        </w:rPr>
        <w:t>межпре</w:t>
      </w:r>
      <w:r w:rsidR="006F6A91" w:rsidRPr="006F6A91">
        <w:rPr>
          <w:sz w:val="28"/>
          <w:szCs w:val="28"/>
        </w:rPr>
        <w:t>дметной</w:t>
      </w:r>
      <w:proofErr w:type="spellEnd"/>
      <w:r w:rsidR="006F6A91" w:rsidRPr="006F6A91">
        <w:rPr>
          <w:sz w:val="28"/>
          <w:szCs w:val="28"/>
        </w:rPr>
        <w:t xml:space="preserve"> взаимосвязи</w:t>
      </w:r>
      <w:r w:rsidR="00D5504B">
        <w:rPr>
          <w:sz w:val="28"/>
          <w:szCs w:val="28"/>
        </w:rPr>
        <w:t xml:space="preserve"> </w:t>
      </w:r>
      <w:r w:rsidRPr="006F6A91">
        <w:rPr>
          <w:sz w:val="28"/>
          <w:szCs w:val="28"/>
        </w:rPr>
        <w:t>по иностранному и русскому языкам позволяет формировать и развивать коммуникативную культуру</w:t>
      </w:r>
      <w:r w:rsidR="00D5504B">
        <w:rPr>
          <w:sz w:val="28"/>
          <w:szCs w:val="28"/>
        </w:rPr>
        <w:t xml:space="preserve"> </w:t>
      </w:r>
      <w:r w:rsidRPr="006F6A91">
        <w:rPr>
          <w:sz w:val="28"/>
          <w:szCs w:val="28"/>
        </w:rPr>
        <w:t>на родном и иностранном языках. Родной и иностранный языки расширяют лингвистический кругозор учащихся, способствуют формированию культуры общения, содействуют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7E6E27" w:rsidRPr="00D5504B" w:rsidRDefault="007E6E27" w:rsidP="00D5504B">
      <w:pPr>
        <w:ind w:firstLine="708"/>
        <w:jc w:val="both"/>
        <w:rPr>
          <w:sz w:val="28"/>
          <w:szCs w:val="28"/>
        </w:rPr>
      </w:pPr>
      <w:r w:rsidRPr="006F6A91">
        <w:rPr>
          <w:sz w:val="28"/>
          <w:szCs w:val="28"/>
        </w:rPr>
        <w:t>Федеральный</w:t>
      </w:r>
      <w:r w:rsidR="00D5504B">
        <w:rPr>
          <w:sz w:val="28"/>
          <w:szCs w:val="28"/>
        </w:rPr>
        <w:t xml:space="preserve"> </w:t>
      </w:r>
      <w:r w:rsidRPr="006F6A91">
        <w:rPr>
          <w:sz w:val="28"/>
          <w:szCs w:val="28"/>
        </w:rPr>
        <w:t>компонент образовательного стандарта по иностранному языку</w:t>
      </w:r>
      <w:r w:rsidR="00D5504B">
        <w:rPr>
          <w:sz w:val="28"/>
          <w:szCs w:val="28"/>
        </w:rPr>
        <w:t xml:space="preserve"> </w:t>
      </w:r>
      <w:r w:rsidRPr="006F6A91">
        <w:rPr>
          <w:sz w:val="28"/>
          <w:szCs w:val="28"/>
        </w:rPr>
        <w:t xml:space="preserve">позволяет успешно реализовать </w:t>
      </w:r>
      <w:proofErr w:type="spellStart"/>
      <w:r w:rsidRPr="006F6A91">
        <w:rPr>
          <w:sz w:val="28"/>
          <w:szCs w:val="28"/>
        </w:rPr>
        <w:t>межпредметные</w:t>
      </w:r>
      <w:proofErr w:type="spellEnd"/>
      <w:r w:rsidRPr="006F6A91">
        <w:rPr>
          <w:sz w:val="28"/>
          <w:szCs w:val="28"/>
        </w:rPr>
        <w:t xml:space="preserve"> связи и с другими учебными предметами, чему способствует специфика иностранного языка как учебного предмета: предметное содержание речи может затрагивать любые области знания (гуманитарные, естественнонаучные, прикладные), а иноязычная речь может быть использована в любых сферах деятельности.</w:t>
      </w:r>
    </w:p>
    <w:p w:rsidR="007E6E27" w:rsidRPr="00D5504B" w:rsidRDefault="00D5504B" w:rsidP="00D5504B">
      <w:pPr>
        <w:ind w:firstLine="708"/>
        <w:jc w:val="both"/>
        <w:rPr>
          <w:sz w:val="28"/>
          <w:szCs w:val="28"/>
        </w:rPr>
      </w:pPr>
      <w:r w:rsidRPr="00D5504B">
        <w:rPr>
          <w:sz w:val="28"/>
          <w:szCs w:val="28"/>
        </w:rPr>
        <w:t xml:space="preserve"> </w:t>
      </w:r>
      <w:proofErr w:type="spellStart"/>
      <w:r w:rsidR="007E6E27" w:rsidRPr="00D5504B">
        <w:rPr>
          <w:sz w:val="28"/>
          <w:szCs w:val="28"/>
        </w:rPr>
        <w:t>Межпредметное</w:t>
      </w:r>
      <w:proofErr w:type="spellEnd"/>
      <w:r w:rsidR="007E6E27" w:rsidRPr="00D5504B">
        <w:rPr>
          <w:sz w:val="28"/>
          <w:szCs w:val="28"/>
        </w:rPr>
        <w:t xml:space="preserve"> взаимодействие иностранного языка с другими дисциплинами гуманитарного цикла (например,</w:t>
      </w:r>
      <w:r w:rsidRPr="00D5504B">
        <w:rPr>
          <w:sz w:val="28"/>
          <w:szCs w:val="28"/>
        </w:rPr>
        <w:t xml:space="preserve"> </w:t>
      </w:r>
      <w:r w:rsidR="007E6E27" w:rsidRPr="00D5504B">
        <w:rPr>
          <w:sz w:val="28"/>
          <w:szCs w:val="28"/>
        </w:rPr>
        <w:t>историей,</w:t>
      </w:r>
      <w:r w:rsidRPr="00D5504B">
        <w:rPr>
          <w:sz w:val="28"/>
          <w:szCs w:val="28"/>
        </w:rPr>
        <w:t xml:space="preserve"> </w:t>
      </w:r>
      <w:r w:rsidR="007E6E27" w:rsidRPr="00D5504B">
        <w:rPr>
          <w:sz w:val="28"/>
          <w:szCs w:val="28"/>
        </w:rPr>
        <w:t xml:space="preserve">литературой) позволяет организовать </w:t>
      </w:r>
      <w:proofErr w:type="spellStart"/>
      <w:r w:rsidR="007E6E27" w:rsidRPr="00D5504B">
        <w:rPr>
          <w:sz w:val="28"/>
          <w:szCs w:val="28"/>
        </w:rPr>
        <w:t>межпредметное</w:t>
      </w:r>
      <w:proofErr w:type="spellEnd"/>
      <w:r w:rsidR="007E6E27" w:rsidRPr="00D5504B">
        <w:rPr>
          <w:sz w:val="28"/>
          <w:szCs w:val="28"/>
        </w:rPr>
        <w:t xml:space="preserve"> взаимодействие иностранного языка и с</w:t>
      </w:r>
      <w:r w:rsidRPr="00D5504B">
        <w:rPr>
          <w:sz w:val="28"/>
          <w:szCs w:val="28"/>
        </w:rPr>
        <w:t xml:space="preserve"> </w:t>
      </w:r>
      <w:r w:rsidR="007E6E27" w:rsidRPr="00D5504B">
        <w:rPr>
          <w:sz w:val="28"/>
          <w:szCs w:val="28"/>
        </w:rPr>
        <w:t>дисциплинами негуманитарного цикла. Совместно с другими предметами изучение иностранного</w:t>
      </w:r>
      <w:r w:rsidRPr="00D5504B">
        <w:rPr>
          <w:sz w:val="28"/>
          <w:szCs w:val="28"/>
        </w:rPr>
        <w:t xml:space="preserve"> </w:t>
      </w:r>
      <w:r w:rsidR="007E6E27" w:rsidRPr="00D5504B">
        <w:rPr>
          <w:sz w:val="28"/>
          <w:szCs w:val="28"/>
        </w:rPr>
        <w:t xml:space="preserve">языка способствует формированию и развитию у школьников ключевых </w:t>
      </w:r>
      <w:proofErr w:type="spellStart"/>
      <w:r w:rsidR="007E6E27" w:rsidRPr="00D5504B">
        <w:rPr>
          <w:sz w:val="28"/>
          <w:szCs w:val="28"/>
        </w:rPr>
        <w:t>надпредметных</w:t>
      </w:r>
      <w:proofErr w:type="spellEnd"/>
      <w:r w:rsidR="007E6E27" w:rsidRPr="00D5504B">
        <w:rPr>
          <w:sz w:val="28"/>
          <w:szCs w:val="28"/>
        </w:rPr>
        <w:t xml:space="preserve"> компетенций, включающих</w:t>
      </w:r>
      <w:r w:rsidRPr="00D5504B">
        <w:rPr>
          <w:sz w:val="28"/>
          <w:szCs w:val="28"/>
        </w:rPr>
        <w:t xml:space="preserve"> </w:t>
      </w:r>
      <w:r w:rsidR="007E6E27" w:rsidRPr="00D5504B">
        <w:rPr>
          <w:sz w:val="28"/>
          <w:szCs w:val="28"/>
        </w:rPr>
        <w:t xml:space="preserve">образовательную, ценностно-ориентационную, общекультурную, учебно-познавательную, информационную, коммуникативную, </w:t>
      </w:r>
      <w:proofErr w:type="gramStart"/>
      <w:r w:rsidR="007E6E27" w:rsidRPr="00D5504B">
        <w:rPr>
          <w:sz w:val="28"/>
          <w:szCs w:val="28"/>
        </w:rPr>
        <w:t>социально-трудовую</w:t>
      </w:r>
      <w:proofErr w:type="gramEnd"/>
      <w:r w:rsidR="007E6E27" w:rsidRPr="00D5504B">
        <w:rPr>
          <w:sz w:val="28"/>
          <w:szCs w:val="28"/>
        </w:rPr>
        <w:t xml:space="preserve"> а также компетенцию личностного самосовершенствования. </w:t>
      </w:r>
    </w:p>
    <w:p w:rsidR="007E6E27" w:rsidRPr="00D5504B" w:rsidRDefault="006F6A91" w:rsidP="00D5504B">
      <w:pPr>
        <w:ind w:firstLine="708"/>
        <w:jc w:val="both"/>
        <w:rPr>
          <w:sz w:val="28"/>
          <w:szCs w:val="28"/>
        </w:rPr>
      </w:pPr>
      <w:r w:rsidRPr="00D5504B">
        <w:rPr>
          <w:sz w:val="28"/>
          <w:szCs w:val="28"/>
        </w:rPr>
        <w:t xml:space="preserve"> </w:t>
      </w:r>
    </w:p>
    <w:p w:rsidR="00391800" w:rsidRPr="00833614" w:rsidRDefault="006F6A91" w:rsidP="00D5504B">
      <w:pPr>
        <w:ind w:left="-360"/>
        <w:jc w:val="center"/>
        <w:rPr>
          <w:b/>
        </w:rPr>
      </w:pPr>
      <w:r>
        <w:rPr>
          <w:b/>
          <w:sz w:val="28"/>
          <w:szCs w:val="28"/>
        </w:rPr>
        <w:lastRenderedPageBreak/>
        <w:t xml:space="preserve">Планируемые </w:t>
      </w:r>
      <w:r w:rsidR="00D5504B">
        <w:rPr>
          <w:b/>
          <w:sz w:val="28"/>
          <w:szCs w:val="28"/>
        </w:rPr>
        <w:t xml:space="preserve"> результаты</w:t>
      </w:r>
    </w:p>
    <w:p w:rsidR="00391800" w:rsidRPr="00BE5F7B" w:rsidRDefault="00391800" w:rsidP="00391800">
      <w:pPr>
        <w:ind w:left="-360"/>
        <w:rPr>
          <w:b/>
        </w:rPr>
      </w:pPr>
    </w:p>
    <w:p w:rsidR="00391800" w:rsidRPr="00BE5F7B" w:rsidRDefault="00391800" w:rsidP="00391800">
      <w:pPr>
        <w:ind w:left="-360"/>
        <w:rPr>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4929"/>
      </w:tblGrid>
      <w:tr w:rsidR="00391800" w:rsidRPr="00BE5F7B" w:rsidTr="00391800">
        <w:tc>
          <w:tcPr>
            <w:tcW w:w="4928" w:type="dxa"/>
          </w:tcPr>
          <w:p w:rsidR="00391800" w:rsidRPr="00BE5F7B" w:rsidRDefault="00391800" w:rsidP="00391800">
            <w:pPr>
              <w:rPr>
                <w:b/>
              </w:rPr>
            </w:pPr>
            <w:r w:rsidRPr="00BE5F7B">
              <w:rPr>
                <w:b/>
              </w:rPr>
              <w:t xml:space="preserve">Личностные </w:t>
            </w:r>
          </w:p>
        </w:tc>
        <w:tc>
          <w:tcPr>
            <w:tcW w:w="4929" w:type="dxa"/>
          </w:tcPr>
          <w:p w:rsidR="00391800" w:rsidRPr="00BE5F7B" w:rsidRDefault="00391800" w:rsidP="00391800">
            <w:pPr>
              <w:rPr>
                <w:b/>
              </w:rPr>
            </w:pPr>
            <w:proofErr w:type="spellStart"/>
            <w:r w:rsidRPr="00BE5F7B">
              <w:rPr>
                <w:b/>
              </w:rPr>
              <w:t>Метапредметные</w:t>
            </w:r>
            <w:proofErr w:type="spellEnd"/>
          </w:p>
        </w:tc>
        <w:tc>
          <w:tcPr>
            <w:tcW w:w="4929" w:type="dxa"/>
          </w:tcPr>
          <w:p w:rsidR="00391800" w:rsidRPr="00BE5F7B" w:rsidRDefault="00391800" w:rsidP="00391800">
            <w:pPr>
              <w:rPr>
                <w:b/>
              </w:rPr>
            </w:pPr>
            <w:r w:rsidRPr="00BE5F7B">
              <w:rPr>
                <w:b/>
              </w:rPr>
              <w:t>Предметные</w:t>
            </w:r>
          </w:p>
        </w:tc>
      </w:tr>
      <w:tr w:rsidR="00391800" w:rsidRPr="00BE5F7B" w:rsidTr="00391800">
        <w:tc>
          <w:tcPr>
            <w:tcW w:w="4928" w:type="dxa"/>
          </w:tcPr>
          <w:p w:rsidR="00391800" w:rsidRPr="00BE5F7B" w:rsidRDefault="00391800" w:rsidP="00391800">
            <w:pPr>
              <w:widowControl w:val="0"/>
              <w:numPr>
                <w:ilvl w:val="0"/>
                <w:numId w:val="10"/>
              </w:numPr>
              <w:shd w:val="clear" w:color="auto" w:fill="FFFFFF"/>
              <w:tabs>
                <w:tab w:val="left" w:pos="993"/>
                <w:tab w:val="left" w:pos="1276"/>
              </w:tabs>
              <w:autoSpaceDE w:val="0"/>
              <w:autoSpaceDN w:val="0"/>
              <w:adjustRightInd w:val="0"/>
              <w:ind w:left="0" w:firstLine="0"/>
              <w:contextualSpacing/>
              <w:rPr>
                <w:color w:val="000000"/>
              </w:rPr>
            </w:pPr>
            <w:r w:rsidRPr="00BE5F7B">
              <w:rPr>
                <w:color w:val="000000"/>
              </w:rPr>
              <w:t>освоение социальной роли обучающегося, развитие мотивов учебной деятельности и формирование личностного смысла учения;</w:t>
            </w:r>
          </w:p>
          <w:p w:rsidR="00391800" w:rsidRPr="00BE5F7B" w:rsidRDefault="00391800" w:rsidP="00391800">
            <w:pPr>
              <w:widowControl w:val="0"/>
              <w:numPr>
                <w:ilvl w:val="0"/>
                <w:numId w:val="10"/>
              </w:numPr>
              <w:shd w:val="clear" w:color="auto" w:fill="FFFFFF"/>
              <w:tabs>
                <w:tab w:val="left" w:pos="993"/>
                <w:tab w:val="left" w:pos="1276"/>
              </w:tabs>
              <w:autoSpaceDE w:val="0"/>
              <w:autoSpaceDN w:val="0"/>
              <w:adjustRightInd w:val="0"/>
              <w:ind w:left="0" w:firstLine="0"/>
              <w:contextualSpacing/>
              <w:rPr>
                <w:color w:val="000000"/>
              </w:rPr>
            </w:pPr>
            <w:r w:rsidRPr="00BE5F7B">
              <w:rPr>
                <w:color w:val="000000"/>
              </w:rPr>
              <w:t>развитие  самостоятельности  и  личной  ответственности за свои поступки, в том числе в процессе учения;</w:t>
            </w:r>
          </w:p>
          <w:p w:rsidR="00391800" w:rsidRPr="00BE5F7B" w:rsidRDefault="00391800" w:rsidP="00391800">
            <w:pPr>
              <w:widowControl w:val="0"/>
              <w:numPr>
                <w:ilvl w:val="0"/>
                <w:numId w:val="10"/>
              </w:numPr>
              <w:shd w:val="clear" w:color="auto" w:fill="FFFFFF"/>
              <w:tabs>
                <w:tab w:val="left" w:pos="993"/>
                <w:tab w:val="left" w:pos="1276"/>
              </w:tabs>
              <w:autoSpaceDE w:val="0"/>
              <w:autoSpaceDN w:val="0"/>
              <w:adjustRightInd w:val="0"/>
              <w:ind w:left="0" w:firstLine="0"/>
              <w:contextualSpacing/>
              <w:rPr>
                <w:color w:val="000000"/>
              </w:rPr>
            </w:pPr>
            <w:r w:rsidRPr="00BE5F7B">
              <w:rPr>
                <w:color w:val="00000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91800" w:rsidRPr="00BE5F7B" w:rsidRDefault="00391800" w:rsidP="00391800">
            <w:pPr>
              <w:widowControl w:val="0"/>
              <w:numPr>
                <w:ilvl w:val="0"/>
                <w:numId w:val="10"/>
              </w:numPr>
              <w:shd w:val="clear" w:color="auto" w:fill="FFFFFF"/>
              <w:tabs>
                <w:tab w:val="left" w:pos="993"/>
                <w:tab w:val="left" w:pos="1276"/>
              </w:tabs>
              <w:autoSpaceDE w:val="0"/>
              <w:autoSpaceDN w:val="0"/>
              <w:adjustRightInd w:val="0"/>
              <w:ind w:left="0" w:firstLine="0"/>
              <w:contextualSpacing/>
            </w:pPr>
            <w:r w:rsidRPr="00BE5F7B">
              <w:rPr>
                <w:color w:val="000000"/>
              </w:rPr>
              <w:t>овладение начальными навыками адаптации в динамично   изменяющемся и развивающемся мире;</w:t>
            </w:r>
          </w:p>
          <w:p w:rsidR="00391800" w:rsidRPr="00BE5F7B" w:rsidRDefault="00391800" w:rsidP="00391800">
            <w:pPr>
              <w:widowControl w:val="0"/>
              <w:numPr>
                <w:ilvl w:val="0"/>
                <w:numId w:val="10"/>
              </w:numPr>
              <w:shd w:val="clear" w:color="auto" w:fill="FFFFFF"/>
              <w:tabs>
                <w:tab w:val="left" w:pos="993"/>
                <w:tab w:val="left" w:pos="1276"/>
              </w:tabs>
              <w:autoSpaceDE w:val="0"/>
              <w:autoSpaceDN w:val="0"/>
              <w:adjustRightInd w:val="0"/>
              <w:ind w:left="0" w:firstLine="0"/>
              <w:contextualSpacing/>
              <w:rPr>
                <w:color w:val="000000"/>
              </w:rPr>
            </w:pPr>
            <w:r w:rsidRPr="00BE5F7B">
              <w:rPr>
                <w:color w:val="000000"/>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91800" w:rsidRPr="00BE5F7B" w:rsidRDefault="00391800" w:rsidP="00391800">
            <w:pPr>
              <w:widowControl w:val="0"/>
              <w:numPr>
                <w:ilvl w:val="0"/>
                <w:numId w:val="10"/>
              </w:numPr>
              <w:shd w:val="clear" w:color="auto" w:fill="FFFFFF"/>
              <w:tabs>
                <w:tab w:val="left" w:pos="993"/>
                <w:tab w:val="left" w:pos="1276"/>
              </w:tabs>
              <w:autoSpaceDE w:val="0"/>
              <w:autoSpaceDN w:val="0"/>
              <w:adjustRightInd w:val="0"/>
              <w:ind w:left="0" w:firstLine="0"/>
              <w:contextualSpacing/>
              <w:rPr>
                <w:color w:val="000000"/>
              </w:rPr>
            </w:pPr>
            <w:r w:rsidRPr="00BE5F7B">
              <w:rPr>
                <w:color w:val="000000"/>
              </w:rPr>
              <w:t>формирование уважительного отношения к иному мнению, истории и культуре других народов;</w:t>
            </w:r>
          </w:p>
          <w:p w:rsidR="00391800" w:rsidRPr="00BE5F7B" w:rsidRDefault="00391800" w:rsidP="00391800">
            <w:pPr>
              <w:widowControl w:val="0"/>
              <w:numPr>
                <w:ilvl w:val="0"/>
                <w:numId w:val="10"/>
              </w:numPr>
              <w:shd w:val="clear" w:color="auto" w:fill="FFFFFF"/>
              <w:tabs>
                <w:tab w:val="left" w:pos="392"/>
                <w:tab w:val="left" w:pos="993"/>
                <w:tab w:val="left" w:pos="1276"/>
              </w:tabs>
              <w:autoSpaceDE w:val="0"/>
              <w:autoSpaceDN w:val="0"/>
              <w:adjustRightInd w:val="0"/>
              <w:ind w:left="0" w:firstLine="0"/>
              <w:contextualSpacing/>
              <w:rPr>
                <w:color w:val="000000"/>
              </w:rPr>
            </w:pPr>
            <w:r w:rsidRPr="00BE5F7B">
              <w:rPr>
                <w:color w:val="000000"/>
              </w:rPr>
              <w:t>формирование эстетических потребностей, ценностей и чувств;</w:t>
            </w:r>
          </w:p>
          <w:p w:rsidR="00391800" w:rsidRPr="00BE5F7B" w:rsidRDefault="00391800" w:rsidP="00391800">
            <w:pPr>
              <w:widowControl w:val="0"/>
              <w:numPr>
                <w:ilvl w:val="0"/>
                <w:numId w:val="10"/>
              </w:numPr>
              <w:shd w:val="clear" w:color="auto" w:fill="FFFFFF"/>
              <w:tabs>
                <w:tab w:val="left" w:pos="392"/>
                <w:tab w:val="left" w:pos="993"/>
                <w:tab w:val="left" w:pos="1276"/>
              </w:tabs>
              <w:autoSpaceDE w:val="0"/>
              <w:autoSpaceDN w:val="0"/>
              <w:adjustRightInd w:val="0"/>
              <w:ind w:left="0" w:firstLine="0"/>
              <w:contextualSpacing/>
              <w:rPr>
                <w:color w:val="000000"/>
              </w:rPr>
            </w:pPr>
            <w:r w:rsidRPr="00BE5F7B">
              <w:rPr>
                <w:color w:val="000000"/>
              </w:rPr>
              <w:t xml:space="preserve">развитие этических чувств, </w:t>
            </w:r>
            <w:r w:rsidRPr="00BE5F7B">
              <w:rPr>
                <w:color w:val="000000"/>
              </w:rPr>
              <w:lastRenderedPageBreak/>
              <w:t>доброжелательности и эмоционально-нравственной отзывчивости, понимания и сопереживания чувствам других людей;</w:t>
            </w:r>
          </w:p>
          <w:p w:rsidR="00391800" w:rsidRPr="00BE5F7B" w:rsidRDefault="00391800" w:rsidP="00391800">
            <w:pPr>
              <w:widowControl w:val="0"/>
              <w:numPr>
                <w:ilvl w:val="0"/>
                <w:numId w:val="10"/>
              </w:numPr>
              <w:shd w:val="clear" w:color="auto" w:fill="FFFFFF"/>
              <w:tabs>
                <w:tab w:val="left" w:pos="392"/>
                <w:tab w:val="left" w:pos="993"/>
                <w:tab w:val="left" w:pos="1276"/>
              </w:tabs>
              <w:autoSpaceDE w:val="0"/>
              <w:autoSpaceDN w:val="0"/>
              <w:adjustRightInd w:val="0"/>
              <w:ind w:left="0" w:firstLine="0"/>
              <w:contextualSpacing/>
              <w:rPr>
                <w:color w:val="000000"/>
              </w:rPr>
            </w:pPr>
            <w:r w:rsidRPr="00BE5F7B">
              <w:rPr>
                <w:color w:val="000000"/>
              </w:rPr>
              <w:t xml:space="preserve">развитие навыков сотрудничества </w:t>
            </w:r>
            <w:proofErr w:type="gramStart"/>
            <w:r w:rsidRPr="00BE5F7B">
              <w:rPr>
                <w:color w:val="000000"/>
              </w:rPr>
              <w:t>со</w:t>
            </w:r>
            <w:proofErr w:type="gramEnd"/>
            <w:r w:rsidRPr="00BE5F7B">
              <w:rPr>
                <w:color w:val="000000"/>
              </w:rPr>
              <w:t xml:space="preserve"> взрослыми и сверстниками в разных социальных ситуациях, умения не создавать конфликтов и находить выходы из спорных ситуаций;</w:t>
            </w:r>
          </w:p>
          <w:p w:rsidR="00391800" w:rsidRPr="00BE5F7B" w:rsidRDefault="00391800" w:rsidP="00391800">
            <w:pPr>
              <w:widowControl w:val="0"/>
              <w:numPr>
                <w:ilvl w:val="0"/>
                <w:numId w:val="10"/>
              </w:numPr>
              <w:shd w:val="clear" w:color="auto" w:fill="FFFFFF"/>
              <w:tabs>
                <w:tab w:val="left" w:pos="993"/>
                <w:tab w:val="left" w:pos="1276"/>
              </w:tabs>
              <w:autoSpaceDE w:val="0"/>
              <w:autoSpaceDN w:val="0"/>
              <w:adjustRightInd w:val="0"/>
              <w:ind w:left="0" w:firstLine="0"/>
              <w:contextualSpacing/>
            </w:pPr>
            <w:r w:rsidRPr="00BE5F7B">
              <w:rPr>
                <w:color w:val="00000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91800" w:rsidRPr="00BE5F7B" w:rsidRDefault="00391800" w:rsidP="00391800">
            <w:pPr>
              <w:rPr>
                <w:b/>
              </w:rPr>
            </w:pPr>
          </w:p>
        </w:tc>
        <w:tc>
          <w:tcPr>
            <w:tcW w:w="4929" w:type="dxa"/>
          </w:tcPr>
          <w:p w:rsidR="00391800" w:rsidRPr="00BE5F7B" w:rsidRDefault="00391800" w:rsidP="00391800">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rPr>
                <w:color w:val="000000"/>
              </w:rPr>
            </w:pPr>
            <w:r w:rsidRPr="00BE5F7B">
              <w:rPr>
                <w:color w:val="000000"/>
              </w:rPr>
              <w:lastRenderedPageBreak/>
              <w:t>овладение  способностью принимать и сохранять цели и задачи учебной деятельности, поиска средств её осуществления;</w:t>
            </w:r>
          </w:p>
          <w:p w:rsidR="00391800" w:rsidRPr="00BE5F7B" w:rsidRDefault="00391800" w:rsidP="00391800">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rPr>
                <w:color w:val="000000"/>
              </w:rPr>
            </w:pPr>
            <w:r w:rsidRPr="00BE5F7B">
              <w:rPr>
                <w:color w:val="000000"/>
              </w:rPr>
              <w:t>освоение способов решения проблем творческого и поискового характера;</w:t>
            </w:r>
          </w:p>
          <w:p w:rsidR="00391800" w:rsidRPr="00BE5F7B" w:rsidRDefault="00391800" w:rsidP="00391800">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rPr>
                <w:color w:val="000000"/>
              </w:rPr>
            </w:pPr>
            <w:r w:rsidRPr="00BE5F7B">
              <w:rPr>
                <w:color w:val="000000"/>
              </w:rPr>
              <w:t>формирование умения планировать, контролировать и оценивать учебные действия в соответствии с поставленной задачей и условиями</w:t>
            </w:r>
          </w:p>
          <w:p w:rsidR="00391800" w:rsidRPr="00BE5F7B" w:rsidRDefault="00391800" w:rsidP="00391800">
            <w:pPr>
              <w:shd w:val="clear" w:color="auto" w:fill="FFFFFF"/>
              <w:tabs>
                <w:tab w:val="left" w:pos="993"/>
                <w:tab w:val="left" w:pos="1134"/>
              </w:tabs>
              <w:contextualSpacing/>
              <w:rPr>
                <w:color w:val="000000"/>
              </w:rPr>
            </w:pPr>
            <w:r w:rsidRPr="00BE5F7B">
              <w:rPr>
                <w:color w:val="000000"/>
              </w:rPr>
              <w:t>её реализации; определять наиболее эффективные способы достижения результата;</w:t>
            </w:r>
          </w:p>
          <w:p w:rsidR="00391800" w:rsidRPr="00BE5F7B" w:rsidRDefault="00391800" w:rsidP="00391800">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rPr>
                <w:color w:val="000000"/>
              </w:rPr>
            </w:pPr>
            <w:r w:rsidRPr="00BE5F7B">
              <w:rPr>
                <w:color w:val="00000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91800" w:rsidRPr="00BE5F7B" w:rsidRDefault="00391800" w:rsidP="00391800">
            <w:pPr>
              <w:widowControl w:val="0"/>
              <w:numPr>
                <w:ilvl w:val="0"/>
                <w:numId w:val="11"/>
              </w:numPr>
              <w:shd w:val="clear" w:color="auto" w:fill="FFFFFF"/>
              <w:tabs>
                <w:tab w:val="left" w:pos="781"/>
                <w:tab w:val="left" w:pos="993"/>
                <w:tab w:val="left" w:pos="1134"/>
              </w:tabs>
              <w:autoSpaceDE w:val="0"/>
              <w:autoSpaceDN w:val="0"/>
              <w:adjustRightInd w:val="0"/>
              <w:ind w:left="0" w:firstLine="0"/>
              <w:contextualSpacing/>
              <w:rPr>
                <w:color w:val="000000"/>
              </w:rPr>
            </w:pPr>
            <w:r w:rsidRPr="00BE5F7B">
              <w:rPr>
                <w:color w:val="000000"/>
              </w:rPr>
              <w:t xml:space="preserve">освоение начальных форм рефлексии (самоконтроля, самоанализа, </w:t>
            </w:r>
            <w:proofErr w:type="spellStart"/>
            <w:r w:rsidRPr="00BE5F7B">
              <w:rPr>
                <w:color w:val="000000"/>
              </w:rPr>
              <w:t>саморегуляции</w:t>
            </w:r>
            <w:proofErr w:type="spellEnd"/>
            <w:r w:rsidRPr="00BE5F7B">
              <w:rPr>
                <w:color w:val="000000"/>
              </w:rPr>
              <w:t>, самооценки);</w:t>
            </w:r>
          </w:p>
          <w:p w:rsidR="00391800" w:rsidRPr="00BE5F7B" w:rsidRDefault="00391800" w:rsidP="00391800">
            <w:pPr>
              <w:widowControl w:val="0"/>
              <w:numPr>
                <w:ilvl w:val="0"/>
                <w:numId w:val="11"/>
              </w:numPr>
              <w:shd w:val="clear" w:color="auto" w:fill="FFFFFF"/>
              <w:tabs>
                <w:tab w:val="left" w:pos="781"/>
                <w:tab w:val="left" w:pos="993"/>
                <w:tab w:val="left" w:pos="1134"/>
              </w:tabs>
              <w:autoSpaceDE w:val="0"/>
              <w:autoSpaceDN w:val="0"/>
              <w:adjustRightInd w:val="0"/>
              <w:ind w:left="0" w:firstLine="0"/>
              <w:contextualSpacing/>
              <w:rPr>
                <w:color w:val="000000"/>
              </w:rPr>
            </w:pPr>
            <w:r w:rsidRPr="00BE5F7B">
              <w:rPr>
                <w:color w:val="000000"/>
              </w:rPr>
              <w:t>использование знаково-символических сре</w:t>
            </w:r>
            <w:proofErr w:type="gramStart"/>
            <w:r w:rsidRPr="00BE5F7B">
              <w:rPr>
                <w:color w:val="000000"/>
              </w:rPr>
              <w:t>дств пр</w:t>
            </w:r>
            <w:proofErr w:type="gramEnd"/>
            <w:r w:rsidRPr="00BE5F7B">
              <w:rPr>
                <w:color w:val="000000"/>
              </w:rPr>
              <w:t>едставления информации для создания мо</w:t>
            </w:r>
            <w:r w:rsidRPr="00BE5F7B">
              <w:rPr>
                <w:color w:val="000000"/>
              </w:rPr>
              <w:softHyphen/>
              <w:t>делей изучаемых объектов и процессов, схем решения учебных и практических задач;</w:t>
            </w:r>
          </w:p>
          <w:p w:rsidR="00391800" w:rsidRPr="00BE5F7B" w:rsidRDefault="00391800" w:rsidP="00391800">
            <w:pPr>
              <w:widowControl w:val="0"/>
              <w:numPr>
                <w:ilvl w:val="0"/>
                <w:numId w:val="11"/>
              </w:numPr>
              <w:shd w:val="clear" w:color="auto" w:fill="FFFFFF"/>
              <w:tabs>
                <w:tab w:val="left" w:pos="993"/>
                <w:tab w:val="left" w:pos="1134"/>
              </w:tabs>
              <w:autoSpaceDE w:val="0"/>
              <w:autoSpaceDN w:val="0"/>
              <w:adjustRightInd w:val="0"/>
              <w:ind w:left="0" w:firstLine="0"/>
              <w:contextualSpacing/>
            </w:pPr>
            <w:r w:rsidRPr="00BE5F7B">
              <w:rPr>
                <w:color w:val="000000"/>
              </w:rPr>
              <w:t xml:space="preserve">активное использование речевых средств и средств информационных и коммуникационных технологий (далее – ИКТ) для решения коммуникативных и </w:t>
            </w:r>
            <w:r w:rsidRPr="00BE5F7B">
              <w:rPr>
                <w:color w:val="000000"/>
              </w:rPr>
              <w:lastRenderedPageBreak/>
              <w:t>познавательных задач;</w:t>
            </w:r>
          </w:p>
          <w:p w:rsidR="00391800" w:rsidRPr="00BE5F7B" w:rsidRDefault="00391800" w:rsidP="00391800">
            <w:pPr>
              <w:widowControl w:val="0"/>
              <w:numPr>
                <w:ilvl w:val="0"/>
                <w:numId w:val="11"/>
              </w:numPr>
              <w:shd w:val="clear" w:color="auto" w:fill="FFFFFF"/>
              <w:tabs>
                <w:tab w:val="left" w:pos="993"/>
                <w:tab w:val="left" w:pos="1134"/>
              </w:tabs>
              <w:autoSpaceDE w:val="0"/>
              <w:autoSpaceDN w:val="0"/>
              <w:adjustRightInd w:val="0"/>
              <w:ind w:left="0" w:firstLine="0"/>
              <w:contextualSpacing/>
            </w:pPr>
            <w:r w:rsidRPr="00BE5F7B">
              <w:rPr>
                <w:color w:val="000000"/>
              </w:rPr>
              <w:t>использование различных способов поиска (в справочных источниках и открытом учебном информационном пространстве сети Интернет), сбора, анализа и интерпретации информации в соответствии с коммуникативными и познавательными задачами и технологиями обучения;</w:t>
            </w:r>
          </w:p>
          <w:p w:rsidR="00391800" w:rsidRPr="00BE5F7B" w:rsidRDefault="00391800" w:rsidP="00391800">
            <w:pPr>
              <w:widowControl w:val="0"/>
              <w:numPr>
                <w:ilvl w:val="0"/>
                <w:numId w:val="11"/>
              </w:numPr>
              <w:shd w:val="clear" w:color="auto" w:fill="FFFFFF"/>
              <w:tabs>
                <w:tab w:val="left" w:pos="993"/>
                <w:tab w:val="left" w:pos="1134"/>
              </w:tabs>
              <w:autoSpaceDE w:val="0"/>
              <w:autoSpaceDN w:val="0"/>
              <w:adjustRightInd w:val="0"/>
              <w:ind w:left="0" w:firstLine="0"/>
              <w:contextualSpacing/>
            </w:pPr>
            <w:r w:rsidRPr="00BE5F7B">
              <w:rPr>
                <w:color w:val="000000"/>
              </w:rPr>
              <w:t>овладение навыками смыслового чтения текстов различных стилей и жанров в соответствии с целями и задачами обучения</w:t>
            </w:r>
            <w:r w:rsidR="007E6E27">
              <w:rPr>
                <w:color w:val="000000"/>
              </w:rPr>
              <w:t xml:space="preserve"> на доступном </w:t>
            </w:r>
            <w:r w:rsidRPr="00BE5F7B">
              <w:rPr>
                <w:color w:val="000000"/>
              </w:rPr>
              <w:t xml:space="preserve"> уровне;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w:t>
            </w:r>
          </w:p>
          <w:p w:rsidR="00391800" w:rsidRPr="00BE5F7B" w:rsidRDefault="00391800" w:rsidP="00391800">
            <w:pPr>
              <w:widowControl w:val="0"/>
              <w:numPr>
                <w:ilvl w:val="0"/>
                <w:numId w:val="11"/>
              </w:numPr>
              <w:shd w:val="clear" w:color="auto" w:fill="FFFFFF"/>
              <w:tabs>
                <w:tab w:val="left" w:pos="993"/>
                <w:tab w:val="left" w:pos="1134"/>
              </w:tabs>
              <w:autoSpaceDE w:val="0"/>
              <w:autoSpaceDN w:val="0"/>
              <w:adjustRightInd w:val="0"/>
              <w:ind w:left="0" w:firstLine="0"/>
              <w:contextualSpacing/>
            </w:pPr>
            <w:r w:rsidRPr="00BE5F7B">
              <w:rPr>
                <w:color w:val="000000"/>
              </w:rPr>
              <w:t>овладение логическими действиями сравнения, анализа, синтеза, обобщения, установления аналогий и причинно-следственных связей, построения рассуждений, отнесения к известным понятиям;</w:t>
            </w:r>
          </w:p>
          <w:p w:rsidR="00391800" w:rsidRPr="00BE5F7B" w:rsidRDefault="00391800" w:rsidP="00391800">
            <w:pPr>
              <w:widowControl w:val="0"/>
              <w:numPr>
                <w:ilvl w:val="0"/>
                <w:numId w:val="11"/>
              </w:numPr>
              <w:shd w:val="clear" w:color="auto" w:fill="FFFFFF"/>
              <w:tabs>
                <w:tab w:val="left" w:pos="414"/>
                <w:tab w:val="left" w:pos="993"/>
                <w:tab w:val="left" w:pos="1080"/>
                <w:tab w:val="left" w:pos="1134"/>
              </w:tabs>
              <w:autoSpaceDE w:val="0"/>
              <w:autoSpaceDN w:val="0"/>
              <w:adjustRightInd w:val="0"/>
              <w:ind w:left="0" w:firstLine="0"/>
              <w:contextualSpacing/>
            </w:pPr>
            <w:r w:rsidRPr="00BE5F7B">
              <w:rPr>
                <w:color w:val="00000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391800" w:rsidRPr="00BE5F7B" w:rsidRDefault="00391800" w:rsidP="00391800">
            <w:pPr>
              <w:widowControl w:val="0"/>
              <w:numPr>
                <w:ilvl w:val="0"/>
                <w:numId w:val="11"/>
              </w:numPr>
              <w:shd w:val="clear" w:color="auto" w:fill="FFFFFF"/>
              <w:tabs>
                <w:tab w:val="clear" w:pos="360"/>
                <w:tab w:val="left" w:pos="335"/>
                <w:tab w:val="num" w:pos="900"/>
                <w:tab w:val="left" w:pos="993"/>
                <w:tab w:val="left" w:pos="1134"/>
                <w:tab w:val="left" w:pos="9180"/>
              </w:tabs>
              <w:autoSpaceDE w:val="0"/>
              <w:autoSpaceDN w:val="0"/>
              <w:adjustRightInd w:val="0"/>
              <w:ind w:left="0" w:firstLine="0"/>
              <w:contextualSpacing/>
              <w:rPr>
                <w:color w:val="000000"/>
              </w:rPr>
            </w:pPr>
            <w:r w:rsidRPr="00BE5F7B">
              <w:rPr>
                <w:color w:val="000000"/>
              </w:rPr>
              <w:t xml:space="preserve">умение работать в группе и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w:t>
            </w:r>
            <w:r w:rsidRPr="00BE5F7B">
              <w:rPr>
                <w:color w:val="000000"/>
              </w:rPr>
              <w:lastRenderedPageBreak/>
              <w:t>совместной деятельности, адекватно оценивать собственное поведение и поведение окружающих;</w:t>
            </w:r>
          </w:p>
          <w:p w:rsidR="00391800" w:rsidRPr="00BE5F7B" w:rsidRDefault="00391800" w:rsidP="00391800">
            <w:pPr>
              <w:widowControl w:val="0"/>
              <w:numPr>
                <w:ilvl w:val="0"/>
                <w:numId w:val="11"/>
              </w:numPr>
              <w:shd w:val="clear" w:color="auto" w:fill="FFFFFF"/>
              <w:tabs>
                <w:tab w:val="clear" w:pos="360"/>
                <w:tab w:val="left" w:pos="335"/>
                <w:tab w:val="num" w:pos="900"/>
                <w:tab w:val="left" w:pos="993"/>
                <w:tab w:val="left" w:pos="1134"/>
                <w:tab w:val="left" w:pos="9180"/>
              </w:tabs>
              <w:autoSpaceDE w:val="0"/>
              <w:autoSpaceDN w:val="0"/>
              <w:adjustRightInd w:val="0"/>
              <w:ind w:left="0" w:firstLine="0"/>
              <w:contextualSpacing/>
              <w:rPr>
                <w:color w:val="000000"/>
              </w:rPr>
            </w:pPr>
            <w:r w:rsidRPr="00BE5F7B">
              <w:rPr>
                <w:color w:val="000000"/>
              </w:rPr>
              <w:t>готовность конструктивно разрешать конфликты посредством учёта интересов сторон и сотрудничества;</w:t>
            </w:r>
          </w:p>
          <w:p w:rsidR="00391800" w:rsidRPr="00BE5F7B" w:rsidRDefault="00391800" w:rsidP="00391800">
            <w:pPr>
              <w:widowControl w:val="0"/>
              <w:numPr>
                <w:ilvl w:val="0"/>
                <w:numId w:val="11"/>
              </w:numPr>
              <w:shd w:val="clear" w:color="auto" w:fill="FFFFFF"/>
              <w:tabs>
                <w:tab w:val="clear" w:pos="360"/>
                <w:tab w:val="left" w:pos="346"/>
                <w:tab w:val="left" w:pos="993"/>
                <w:tab w:val="left" w:pos="1134"/>
              </w:tabs>
              <w:autoSpaceDE w:val="0"/>
              <w:autoSpaceDN w:val="0"/>
              <w:adjustRightInd w:val="0"/>
              <w:ind w:left="0" w:firstLine="0"/>
              <w:contextualSpacing/>
              <w:rPr>
                <w:color w:val="000000"/>
              </w:rPr>
            </w:pPr>
            <w:r w:rsidRPr="00BE5F7B">
              <w:rPr>
                <w:color w:val="000000"/>
              </w:rPr>
              <w:t xml:space="preserve">овладение базовыми предметными и </w:t>
            </w:r>
            <w:proofErr w:type="spellStart"/>
            <w:r w:rsidRPr="00BE5F7B">
              <w:rPr>
                <w:color w:val="000000"/>
              </w:rPr>
              <w:t>межпредметными</w:t>
            </w:r>
            <w:proofErr w:type="spellEnd"/>
            <w:r w:rsidRPr="00BE5F7B">
              <w:rPr>
                <w:color w:val="000000"/>
              </w:rPr>
              <w:t xml:space="preserve"> понятиями, отражающими существенные связи и отношения между объектами и процессами;</w:t>
            </w:r>
          </w:p>
          <w:p w:rsidR="00391800" w:rsidRPr="00BE5F7B" w:rsidRDefault="00391800" w:rsidP="00391800">
            <w:pPr>
              <w:rPr>
                <w:b/>
              </w:rPr>
            </w:pPr>
            <w:r w:rsidRPr="00BE5F7B">
              <w:rPr>
                <w:color w:val="000000"/>
              </w:rPr>
              <w:t>умение работать в материальной и информационной среде начального общего образования (в том числе с учебными моделями)</w:t>
            </w:r>
          </w:p>
        </w:tc>
        <w:tc>
          <w:tcPr>
            <w:tcW w:w="4929" w:type="dxa"/>
          </w:tcPr>
          <w:p w:rsidR="00391800" w:rsidRPr="00BE5F7B" w:rsidRDefault="00391800" w:rsidP="00391800">
            <w:pPr>
              <w:tabs>
                <w:tab w:val="left" w:pos="993"/>
              </w:tabs>
              <w:contextualSpacing/>
            </w:pPr>
            <w:r w:rsidRPr="00BE5F7B">
              <w:rPr>
                <w:b/>
              </w:rPr>
              <w:lastRenderedPageBreak/>
              <w:t>А.</w:t>
            </w:r>
            <w:r w:rsidRPr="00BE5F7B">
              <w:t xml:space="preserve"> В коммуникативной сфере:</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языковые представления и навыки (фонетические, орфографические, лексические и грамматические);</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говорение (элементарный диалог этикетного характера, диалог в доступных ребёнку типичных ситуациях, диалог с вопросами и побуждением к действию, монологические высказывания с описаниями себя, семьи и других людей, предметов, картинок и персонажей);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proofErr w:type="spellStart"/>
            <w:r w:rsidRPr="00BE5F7B">
              <w:t>аудирование</w:t>
            </w:r>
            <w:proofErr w:type="spellEnd"/>
            <w:r w:rsidRPr="00BE5F7B">
              <w:t xml:space="preserve"> (понимание на слух речи учителя и других учащихся, восприятие основного содержания несложных </w:t>
            </w:r>
            <w:proofErr w:type="spellStart"/>
            <w:r w:rsidRPr="00BE5F7B">
              <w:t>аудиотекстов</w:t>
            </w:r>
            <w:proofErr w:type="spellEnd"/>
            <w:r w:rsidRPr="00BE5F7B">
              <w:t xml:space="preserve"> и видеофрагментов на знакомом учащимся языковом материале);</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чтение (воспринимать с пониманием тексты ограниченного объёма, соответствующие изученному тематическому материалу и интересам учащихся с соблюдением правил чтения и осмысленного интонирования);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письмо (техника написания букв и соблюдение орфографических правил, опора на образец, письменное заполнение пропусков и форм, подписи под предметами и явлениями, поздравительные открытки, личное письмо ограниченного объёма);</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социокультурная осведомлённость </w:t>
            </w:r>
            <w:r w:rsidRPr="00BE5F7B">
              <w:lastRenderedPageBreak/>
              <w:t>(</w:t>
            </w:r>
            <w:proofErr w:type="spellStart"/>
            <w:r w:rsidRPr="00BE5F7B">
              <w:t>немецкоговорящие</w:t>
            </w:r>
            <w:proofErr w:type="spellEnd"/>
            <w:r w:rsidRPr="00BE5F7B">
              <w:t xml:space="preserve"> страны, литературные персонажи, сказки народов мира, детский фольклор, песни, нормы поведения, правила вежливости и речевой этикет). </w:t>
            </w:r>
          </w:p>
          <w:p w:rsidR="00391800" w:rsidRPr="00BE5F7B" w:rsidRDefault="00391800" w:rsidP="00391800">
            <w:pPr>
              <w:tabs>
                <w:tab w:val="left" w:pos="993"/>
                <w:tab w:val="left" w:pos="1134"/>
              </w:tabs>
              <w:contextualSpacing/>
              <w:rPr>
                <w:lang w:val="en-US"/>
              </w:rPr>
            </w:pPr>
            <w:r w:rsidRPr="00BE5F7B">
              <w:rPr>
                <w:b/>
              </w:rPr>
              <w:t>Б.</w:t>
            </w:r>
            <w:r w:rsidRPr="00BE5F7B">
              <w:t xml:space="preserve"> В познавательной сфере:</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формирование элементарных системных языковых представлений об изучаемом языке (звукобуквенный состав, слова и словосочетания, утвердительные, вопросительные и отрицательные предложения, порядок слов, служебные слова и грамматические словоформы);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умение выполнять задания по усвоенному образцу, включая составление собственных диалогических и монологических высказываний по изученной тематике;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перенос умений работы с русскоязычным текстом на задания с текстом на немецком языке, предполагающие прогнозирование содержания текста по заголовку и изображениям, выражение своего отношения </w:t>
            </w:r>
            <w:proofErr w:type="gramStart"/>
            <w:r w:rsidRPr="00BE5F7B">
              <w:t>к</w:t>
            </w:r>
            <w:proofErr w:type="gramEnd"/>
            <w:r w:rsidRPr="00BE5F7B">
              <w:t xml:space="preserve"> прочитанному, дополнение содержания текста собственными идеями в элементарных предложениях;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умение использовать учебно-справочный материал в виде словарей, таблиц и схем для выполнения заданий разного типа;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осуществлять самооценку выполненных учебных заданий и подводить итоги усвоенным знаниям на основе заданий для самоконтроля. </w:t>
            </w:r>
          </w:p>
          <w:p w:rsidR="00391800" w:rsidRPr="00BE5F7B" w:rsidRDefault="00391800" w:rsidP="00391800">
            <w:pPr>
              <w:tabs>
                <w:tab w:val="left" w:pos="993"/>
                <w:tab w:val="left" w:pos="1134"/>
              </w:tabs>
              <w:contextualSpacing/>
            </w:pPr>
            <w:r w:rsidRPr="00BE5F7B">
              <w:rPr>
                <w:b/>
              </w:rPr>
              <w:t>В.</w:t>
            </w:r>
            <w:r w:rsidRPr="00BE5F7B">
              <w:t xml:space="preserve"> В ценностно-ориентационной сфере: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восприятие языка как общечеловеческой </w:t>
            </w:r>
            <w:r w:rsidRPr="00BE5F7B">
              <w:lastRenderedPageBreak/>
              <w:t xml:space="preserve">ценности, обеспечивающей познание, передачу информации, выражение эмоций, отношений и взаимодействия с другими людьми;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ознакомление с доступными возрасту культурными ценностями других народов и своей страны, известными героями, важными событиями, популярными произведениями, а также нормами жизни;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перспектива использования изучаемого языка для контактов с представителями иной культуры, возможность рассказать друзьям о новых знаниях, полученных с помощью иностранного языка, вероятность применения начальных знаний иностранного языка в зарубежных турах с родными. </w:t>
            </w:r>
          </w:p>
          <w:p w:rsidR="00391800" w:rsidRPr="00BE5F7B" w:rsidRDefault="00391800" w:rsidP="00391800">
            <w:pPr>
              <w:tabs>
                <w:tab w:val="left" w:pos="993"/>
                <w:tab w:val="left" w:pos="1134"/>
              </w:tabs>
              <w:contextualSpacing/>
            </w:pPr>
            <w:r w:rsidRPr="00BE5F7B">
              <w:rPr>
                <w:b/>
              </w:rPr>
              <w:t>Г.</w:t>
            </w:r>
            <w:r w:rsidRPr="00BE5F7B">
              <w:t xml:space="preserve"> В эстетической сфере: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знакомство с образцами родной и зарубежной детской литературы, поэзии, фольклора и народного литературного творчества;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формирование эстетического вкуса в восприятии фрагментов родной и зарубежной детской литературы, стихов, песен и иллюстраций;</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развитие эстетической оценки образцов родной и зарубежной детской литературы, стихов и песен, фольклора и изображений на основе образцов для сравнения. </w:t>
            </w:r>
          </w:p>
          <w:p w:rsidR="00391800" w:rsidRPr="00BE5F7B" w:rsidRDefault="00391800" w:rsidP="00391800">
            <w:pPr>
              <w:tabs>
                <w:tab w:val="left" w:pos="993"/>
                <w:tab w:val="left" w:pos="1134"/>
              </w:tabs>
              <w:contextualSpacing/>
            </w:pPr>
            <w:r w:rsidRPr="00BE5F7B">
              <w:rPr>
                <w:b/>
              </w:rPr>
              <w:t>Д.</w:t>
            </w:r>
            <w:r w:rsidRPr="00BE5F7B">
              <w:t xml:space="preserve"> В трудовой сфере: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умение сохранять цели познавательной деятельности и следовать её задачам при усвоении программного учебного материала </w:t>
            </w:r>
            <w:r w:rsidRPr="00BE5F7B">
              <w:lastRenderedPageBreak/>
              <w:t xml:space="preserve">и в самостоятельном учении; </w:t>
            </w:r>
          </w:p>
          <w:p w:rsidR="00391800" w:rsidRPr="00BE5F7B" w:rsidRDefault="00391800" w:rsidP="00D83C0E">
            <w:pPr>
              <w:widowControl w:val="0"/>
              <w:numPr>
                <w:ilvl w:val="0"/>
                <w:numId w:val="11"/>
              </w:numPr>
              <w:shd w:val="clear" w:color="auto" w:fill="FFFFFF"/>
              <w:tabs>
                <w:tab w:val="clear" w:pos="360"/>
                <w:tab w:val="left" w:pos="356"/>
                <w:tab w:val="left" w:pos="993"/>
                <w:tab w:val="left" w:pos="1134"/>
              </w:tabs>
              <w:autoSpaceDE w:val="0"/>
              <w:autoSpaceDN w:val="0"/>
              <w:adjustRightInd w:val="0"/>
              <w:ind w:left="0" w:firstLine="0"/>
              <w:contextualSpacing/>
            </w:pPr>
            <w:r w:rsidRPr="00BE5F7B">
              <w:t xml:space="preserve">готовность пользоваться доступными возрасту современными учебными технологиями, включая ИКТ, для повышения эффективности своего учебного труда; </w:t>
            </w:r>
          </w:p>
          <w:p w:rsidR="00391800" w:rsidRPr="00BE5F7B" w:rsidRDefault="00391800" w:rsidP="00391800">
            <w:pPr>
              <w:tabs>
                <w:tab w:val="left" w:pos="993"/>
                <w:tab w:val="left" w:pos="1134"/>
              </w:tabs>
              <w:contextualSpacing/>
            </w:pPr>
            <w:r w:rsidRPr="00BE5F7B">
              <w:t>начальный опыт использования вспомогательной и справочной литературы для самостоятельного поиска недостающей информации, ответа на вопросы и выполнения учебных заданий.</w:t>
            </w:r>
          </w:p>
          <w:p w:rsidR="00391800" w:rsidRPr="00BE5F7B" w:rsidRDefault="00391800" w:rsidP="00391800">
            <w:pPr>
              <w:rPr>
                <w:b/>
              </w:rPr>
            </w:pPr>
          </w:p>
        </w:tc>
      </w:tr>
    </w:tbl>
    <w:p w:rsidR="00391800" w:rsidRPr="00BE5F7B" w:rsidRDefault="00391800" w:rsidP="00391800">
      <w:pPr>
        <w:ind w:left="-360"/>
        <w:rPr>
          <w:b/>
        </w:rPr>
      </w:pPr>
    </w:p>
    <w:p w:rsidR="00391800" w:rsidRPr="00BE5F7B" w:rsidRDefault="00391800" w:rsidP="00391800">
      <w:pPr>
        <w:rPr>
          <w:b/>
        </w:rPr>
      </w:pPr>
    </w:p>
    <w:p w:rsidR="00391800" w:rsidRPr="009202B8" w:rsidRDefault="00391800" w:rsidP="00391800">
      <w:pPr>
        <w:ind w:left="284"/>
      </w:pPr>
      <w:r w:rsidRPr="009202B8">
        <w:t xml:space="preserve">   </w:t>
      </w:r>
    </w:p>
    <w:p w:rsidR="00D54F7E" w:rsidRPr="00EB60E0" w:rsidRDefault="00D54F7E" w:rsidP="00C9172F">
      <w:pPr>
        <w:pStyle w:val="a6"/>
        <w:spacing w:before="0" w:beforeAutospacing="0" w:after="150" w:afterAutospacing="0"/>
        <w:jc w:val="center"/>
        <w:rPr>
          <w:b/>
          <w:bCs/>
          <w:color w:val="000000"/>
        </w:rPr>
      </w:pPr>
    </w:p>
    <w:p w:rsidR="00D54F7E" w:rsidRPr="00EB60E0" w:rsidRDefault="00D54F7E" w:rsidP="00C9172F">
      <w:pPr>
        <w:pStyle w:val="a6"/>
        <w:spacing w:before="0" w:beforeAutospacing="0" w:after="150" w:afterAutospacing="0"/>
        <w:jc w:val="center"/>
        <w:rPr>
          <w:b/>
          <w:bCs/>
          <w:color w:val="000000"/>
        </w:rPr>
      </w:pPr>
    </w:p>
    <w:p w:rsidR="00D54F7E" w:rsidRPr="00EB60E0" w:rsidRDefault="00D54F7E" w:rsidP="00C9172F">
      <w:pPr>
        <w:pStyle w:val="a6"/>
        <w:spacing w:before="0" w:beforeAutospacing="0" w:after="150" w:afterAutospacing="0"/>
        <w:jc w:val="center"/>
        <w:rPr>
          <w:b/>
          <w:bCs/>
          <w:color w:val="000000"/>
        </w:rPr>
      </w:pPr>
    </w:p>
    <w:p w:rsidR="00D54F7E" w:rsidRPr="00EB60E0" w:rsidRDefault="00D54F7E" w:rsidP="00C9172F">
      <w:pPr>
        <w:pStyle w:val="a6"/>
        <w:spacing w:before="0" w:beforeAutospacing="0" w:after="150" w:afterAutospacing="0"/>
        <w:jc w:val="center"/>
        <w:rPr>
          <w:b/>
          <w:bCs/>
          <w:color w:val="000000"/>
        </w:rPr>
      </w:pPr>
    </w:p>
    <w:p w:rsidR="00D54F7E" w:rsidRPr="00EB60E0" w:rsidRDefault="00D54F7E" w:rsidP="00C9172F">
      <w:pPr>
        <w:pStyle w:val="a6"/>
        <w:spacing w:before="0" w:beforeAutospacing="0" w:after="150" w:afterAutospacing="0"/>
        <w:jc w:val="center"/>
        <w:rPr>
          <w:b/>
          <w:bCs/>
          <w:color w:val="000000"/>
        </w:rPr>
      </w:pPr>
    </w:p>
    <w:p w:rsidR="00D54F7E" w:rsidRPr="00EB60E0" w:rsidRDefault="00D54F7E" w:rsidP="00C9172F">
      <w:pPr>
        <w:pStyle w:val="a6"/>
        <w:spacing w:before="0" w:beforeAutospacing="0" w:after="150" w:afterAutospacing="0"/>
        <w:jc w:val="center"/>
        <w:rPr>
          <w:b/>
          <w:bCs/>
          <w:color w:val="000000"/>
        </w:rPr>
      </w:pPr>
    </w:p>
    <w:p w:rsidR="00D54F7E" w:rsidRPr="00EB60E0" w:rsidRDefault="00D54F7E" w:rsidP="00C9172F">
      <w:pPr>
        <w:pStyle w:val="a6"/>
        <w:spacing w:before="0" w:beforeAutospacing="0" w:after="150" w:afterAutospacing="0"/>
        <w:jc w:val="center"/>
        <w:rPr>
          <w:b/>
          <w:bCs/>
          <w:color w:val="000000"/>
        </w:rPr>
      </w:pPr>
    </w:p>
    <w:p w:rsidR="00D54F7E" w:rsidRDefault="00D54F7E" w:rsidP="00C9172F">
      <w:pPr>
        <w:pStyle w:val="a6"/>
        <w:spacing w:before="0" w:beforeAutospacing="0" w:after="150" w:afterAutospacing="0"/>
        <w:jc w:val="center"/>
        <w:rPr>
          <w:b/>
          <w:bCs/>
          <w:color w:val="000000"/>
        </w:rPr>
      </w:pPr>
    </w:p>
    <w:p w:rsidR="00D83C0E" w:rsidRDefault="00D83C0E" w:rsidP="00C9172F">
      <w:pPr>
        <w:pStyle w:val="a6"/>
        <w:spacing w:before="0" w:beforeAutospacing="0" w:after="150" w:afterAutospacing="0"/>
        <w:jc w:val="center"/>
        <w:rPr>
          <w:b/>
          <w:bCs/>
          <w:color w:val="000000"/>
        </w:rPr>
      </w:pPr>
    </w:p>
    <w:p w:rsidR="00D83C0E" w:rsidRDefault="00D83C0E" w:rsidP="00C9172F">
      <w:pPr>
        <w:pStyle w:val="a6"/>
        <w:spacing w:before="0" w:beforeAutospacing="0" w:after="150" w:afterAutospacing="0"/>
        <w:jc w:val="center"/>
        <w:rPr>
          <w:b/>
          <w:bCs/>
          <w:color w:val="000000"/>
        </w:rPr>
      </w:pPr>
    </w:p>
    <w:p w:rsidR="00D83C0E" w:rsidRDefault="00D83C0E" w:rsidP="00C9172F">
      <w:pPr>
        <w:pStyle w:val="a6"/>
        <w:spacing w:before="0" w:beforeAutospacing="0" w:after="150" w:afterAutospacing="0"/>
        <w:jc w:val="center"/>
        <w:rPr>
          <w:b/>
          <w:bCs/>
          <w:color w:val="000000"/>
        </w:rPr>
      </w:pPr>
    </w:p>
    <w:p w:rsidR="00D83C0E" w:rsidRDefault="00D83C0E" w:rsidP="00C9172F">
      <w:pPr>
        <w:pStyle w:val="a6"/>
        <w:spacing w:before="0" w:beforeAutospacing="0" w:after="150" w:afterAutospacing="0"/>
        <w:jc w:val="center"/>
        <w:rPr>
          <w:b/>
          <w:bCs/>
          <w:color w:val="000000"/>
        </w:rPr>
      </w:pPr>
    </w:p>
    <w:p w:rsidR="00D83C0E" w:rsidRPr="00EB60E0" w:rsidRDefault="00D83C0E" w:rsidP="00C9172F">
      <w:pPr>
        <w:pStyle w:val="a6"/>
        <w:spacing w:before="0" w:beforeAutospacing="0" w:after="150" w:afterAutospacing="0"/>
        <w:jc w:val="center"/>
        <w:rPr>
          <w:b/>
          <w:bCs/>
          <w:color w:val="000000"/>
        </w:rPr>
      </w:pPr>
    </w:p>
    <w:p w:rsidR="00C9172F" w:rsidRDefault="00C9172F" w:rsidP="00C9172F">
      <w:pPr>
        <w:pStyle w:val="a6"/>
        <w:spacing w:before="0" w:beforeAutospacing="0" w:after="150" w:afterAutospacing="0"/>
        <w:jc w:val="center"/>
        <w:rPr>
          <w:rFonts w:ascii="Arial" w:hAnsi="Arial" w:cs="Arial"/>
          <w:color w:val="000000"/>
          <w:sz w:val="21"/>
          <w:szCs w:val="21"/>
        </w:rPr>
      </w:pPr>
      <w:r>
        <w:rPr>
          <w:b/>
          <w:bCs/>
          <w:color w:val="000000"/>
        </w:rPr>
        <w:lastRenderedPageBreak/>
        <w:t>Содержание учебного предмета</w:t>
      </w:r>
    </w:p>
    <w:p w:rsidR="00C9172F" w:rsidRDefault="00C9172F" w:rsidP="00C9172F">
      <w:pPr>
        <w:pStyle w:val="a6"/>
        <w:spacing w:before="0" w:beforeAutospacing="0" w:after="150" w:afterAutospacing="0"/>
        <w:rPr>
          <w:rFonts w:ascii="Arial" w:hAnsi="Arial" w:cs="Arial"/>
          <w:color w:val="000000"/>
          <w:sz w:val="21"/>
          <w:szCs w:val="21"/>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1. Предметное содержание речи </w:t>
      </w:r>
      <w:r w:rsidRPr="00D54F7E">
        <w:rPr>
          <w:color w:val="000000"/>
          <w:sz w:val="28"/>
          <w:szCs w:val="28"/>
        </w:rPr>
        <w:t>(сферы общения и тематика)</w:t>
      </w:r>
    </w:p>
    <w:p w:rsidR="00C9172F" w:rsidRPr="00D54F7E" w:rsidRDefault="00C9172F" w:rsidP="00D83C0E">
      <w:pPr>
        <w:pStyle w:val="a6"/>
        <w:numPr>
          <w:ilvl w:val="0"/>
          <w:numId w:val="17"/>
        </w:numPr>
        <w:shd w:val="clear" w:color="auto" w:fill="FFFFFF"/>
        <w:spacing w:before="0" w:beforeAutospacing="0" w:after="150" w:afterAutospacing="0"/>
        <w:ind w:left="0"/>
        <w:jc w:val="both"/>
        <w:rPr>
          <w:color w:val="000000"/>
          <w:sz w:val="28"/>
          <w:szCs w:val="28"/>
        </w:rPr>
      </w:pPr>
      <w:r w:rsidRPr="00D54F7E">
        <w:rPr>
          <w:color w:val="000000"/>
          <w:sz w:val="28"/>
          <w:szCs w:val="28"/>
        </w:rPr>
        <w:t>Семья. Летние каникулы в Германии и России. Города Герма</w:t>
      </w:r>
      <w:r w:rsidRPr="00D54F7E">
        <w:rPr>
          <w:color w:val="000000"/>
          <w:sz w:val="28"/>
          <w:szCs w:val="28"/>
        </w:rPr>
        <w:softHyphen/>
        <w:t xml:space="preserve">нии </w:t>
      </w:r>
      <w:r w:rsidR="00D83C0E">
        <w:rPr>
          <w:color w:val="000000"/>
          <w:sz w:val="28"/>
          <w:szCs w:val="28"/>
        </w:rPr>
        <w:t>–</w:t>
      </w:r>
      <w:r w:rsidRPr="00D54F7E">
        <w:rPr>
          <w:color w:val="000000"/>
          <w:sz w:val="28"/>
          <w:szCs w:val="28"/>
        </w:rPr>
        <w:t xml:space="preserve"> </w:t>
      </w:r>
      <w:proofErr w:type="spellStart"/>
      <w:r w:rsidRPr="00D54F7E">
        <w:rPr>
          <w:color w:val="000000"/>
          <w:sz w:val="28"/>
          <w:szCs w:val="28"/>
        </w:rPr>
        <w:t>Констанц</w:t>
      </w:r>
      <w:proofErr w:type="spellEnd"/>
      <w:r w:rsidRPr="00D54F7E">
        <w:rPr>
          <w:color w:val="000000"/>
          <w:sz w:val="28"/>
          <w:szCs w:val="28"/>
        </w:rPr>
        <w:t>. Российский город Иркутск и озеро Байкал. Русская дача и немецкий садовый участок (</w:t>
      </w:r>
      <w:proofErr w:type="spellStart"/>
      <w:r w:rsidRPr="00D54F7E">
        <w:rPr>
          <w:color w:val="000000"/>
          <w:sz w:val="28"/>
          <w:szCs w:val="28"/>
        </w:rPr>
        <w:t>Schrebergarten</w:t>
      </w:r>
      <w:proofErr w:type="spellEnd"/>
      <w:r w:rsidRPr="00D54F7E">
        <w:rPr>
          <w:color w:val="000000"/>
          <w:sz w:val="28"/>
          <w:szCs w:val="28"/>
        </w:rPr>
        <w:t>).</w:t>
      </w:r>
    </w:p>
    <w:p w:rsidR="00C9172F" w:rsidRPr="00D54F7E" w:rsidRDefault="00C9172F" w:rsidP="00D83C0E">
      <w:pPr>
        <w:pStyle w:val="a6"/>
        <w:numPr>
          <w:ilvl w:val="0"/>
          <w:numId w:val="17"/>
        </w:numPr>
        <w:shd w:val="clear" w:color="auto" w:fill="FFFFFF"/>
        <w:spacing w:before="0" w:beforeAutospacing="0" w:after="150" w:afterAutospacing="0"/>
        <w:ind w:left="0"/>
        <w:jc w:val="both"/>
        <w:rPr>
          <w:color w:val="000000"/>
          <w:sz w:val="28"/>
          <w:szCs w:val="28"/>
        </w:rPr>
      </w:pPr>
      <w:r w:rsidRPr="00D54F7E">
        <w:rPr>
          <w:color w:val="000000"/>
          <w:sz w:val="28"/>
          <w:szCs w:val="28"/>
        </w:rPr>
        <w:t>Рождество и Новый год в Германии и России.</w:t>
      </w:r>
    </w:p>
    <w:p w:rsidR="00C9172F" w:rsidRPr="00D54F7E" w:rsidRDefault="00C9172F" w:rsidP="00D83C0E">
      <w:pPr>
        <w:pStyle w:val="a6"/>
        <w:numPr>
          <w:ilvl w:val="0"/>
          <w:numId w:val="17"/>
        </w:numPr>
        <w:shd w:val="clear" w:color="auto" w:fill="FFFFFF"/>
        <w:spacing w:before="0" w:beforeAutospacing="0" w:after="150" w:afterAutospacing="0"/>
        <w:ind w:left="0"/>
        <w:jc w:val="both"/>
        <w:rPr>
          <w:color w:val="000000"/>
          <w:sz w:val="28"/>
          <w:szCs w:val="28"/>
        </w:rPr>
      </w:pPr>
      <w:r w:rsidRPr="00D54F7E">
        <w:rPr>
          <w:color w:val="000000"/>
          <w:sz w:val="28"/>
          <w:szCs w:val="28"/>
        </w:rPr>
        <w:t>Охрана окружающей среды. Сортировка мусора в Германии и России. Экологически чистый дом.</w:t>
      </w:r>
    </w:p>
    <w:p w:rsidR="00C9172F" w:rsidRPr="00D54F7E" w:rsidRDefault="00C9172F" w:rsidP="00D83C0E">
      <w:pPr>
        <w:pStyle w:val="a6"/>
        <w:numPr>
          <w:ilvl w:val="0"/>
          <w:numId w:val="17"/>
        </w:numPr>
        <w:shd w:val="clear" w:color="auto" w:fill="FFFFFF"/>
        <w:spacing w:before="0" w:beforeAutospacing="0" w:after="150" w:afterAutospacing="0"/>
        <w:ind w:left="0"/>
        <w:jc w:val="both"/>
        <w:rPr>
          <w:color w:val="000000"/>
          <w:sz w:val="28"/>
          <w:szCs w:val="28"/>
        </w:rPr>
      </w:pPr>
      <w:r w:rsidRPr="00D54F7E">
        <w:rPr>
          <w:color w:val="000000"/>
          <w:sz w:val="28"/>
          <w:szCs w:val="28"/>
        </w:rPr>
        <w:t>Название частей тела. Виды болей у человека. Традицион</w:t>
      </w:r>
      <w:r w:rsidRPr="00D54F7E">
        <w:rPr>
          <w:color w:val="000000"/>
          <w:sz w:val="28"/>
          <w:szCs w:val="28"/>
        </w:rPr>
        <w:softHyphen/>
        <w:t>ная медицина. Проблема лишнего веса у подростков. Фаст-фуд. Здоровый образ жизни.</w:t>
      </w:r>
    </w:p>
    <w:p w:rsidR="00C9172F" w:rsidRPr="00D54F7E" w:rsidRDefault="00C9172F" w:rsidP="00D83C0E">
      <w:pPr>
        <w:pStyle w:val="a6"/>
        <w:numPr>
          <w:ilvl w:val="0"/>
          <w:numId w:val="17"/>
        </w:numPr>
        <w:shd w:val="clear" w:color="auto" w:fill="FFFFFF"/>
        <w:spacing w:before="0" w:beforeAutospacing="0" w:after="150" w:afterAutospacing="0"/>
        <w:ind w:left="0"/>
        <w:jc w:val="both"/>
        <w:rPr>
          <w:color w:val="000000"/>
          <w:sz w:val="28"/>
          <w:szCs w:val="28"/>
        </w:rPr>
      </w:pPr>
      <w:r w:rsidRPr="00D54F7E">
        <w:rPr>
          <w:color w:val="000000"/>
          <w:sz w:val="28"/>
          <w:szCs w:val="28"/>
        </w:rPr>
        <w:t>Жизнь в большом городе и деревне, преимущества и недо</w:t>
      </w:r>
      <w:r w:rsidRPr="00D54F7E">
        <w:rPr>
          <w:color w:val="000000"/>
          <w:sz w:val="28"/>
          <w:szCs w:val="28"/>
        </w:rPr>
        <w:softHyphen/>
        <w:t>статки. Ритм большого города и уединённость деревни.</w:t>
      </w:r>
    </w:p>
    <w:p w:rsidR="00C9172F" w:rsidRPr="00D54F7E" w:rsidRDefault="00C9172F" w:rsidP="00D83C0E">
      <w:pPr>
        <w:pStyle w:val="a6"/>
        <w:numPr>
          <w:ilvl w:val="0"/>
          <w:numId w:val="17"/>
        </w:numPr>
        <w:shd w:val="clear" w:color="auto" w:fill="FFFFFF"/>
        <w:spacing w:before="0" w:beforeAutospacing="0" w:after="150" w:afterAutospacing="0"/>
        <w:ind w:left="0"/>
        <w:jc w:val="both"/>
        <w:rPr>
          <w:color w:val="000000"/>
          <w:sz w:val="28"/>
          <w:szCs w:val="28"/>
        </w:rPr>
      </w:pPr>
      <w:r w:rsidRPr="00D54F7E">
        <w:rPr>
          <w:color w:val="000000"/>
          <w:sz w:val="28"/>
          <w:szCs w:val="28"/>
        </w:rPr>
        <w:t>Виды спорта и страна их происхождения. Спорт в жизни обычных людей. Умение играть в команде. Спортивное сна</w:t>
      </w:r>
      <w:r w:rsidRPr="00D54F7E">
        <w:rPr>
          <w:color w:val="000000"/>
          <w:sz w:val="28"/>
          <w:szCs w:val="28"/>
        </w:rPr>
        <w:softHyphen/>
        <w:t xml:space="preserve">ряжение. Футбольные фанаты. </w:t>
      </w:r>
      <w:proofErr w:type="spellStart"/>
      <w:r w:rsidRPr="00D54F7E">
        <w:rPr>
          <w:color w:val="000000"/>
          <w:sz w:val="28"/>
          <w:szCs w:val="28"/>
        </w:rPr>
        <w:t>Паралимпийские</w:t>
      </w:r>
      <w:proofErr w:type="spellEnd"/>
      <w:r w:rsidRPr="00D54F7E">
        <w:rPr>
          <w:color w:val="000000"/>
          <w:sz w:val="28"/>
          <w:szCs w:val="28"/>
        </w:rPr>
        <w:t xml:space="preserve"> игры. Олим</w:t>
      </w:r>
      <w:r w:rsidRPr="00D54F7E">
        <w:rPr>
          <w:color w:val="000000"/>
          <w:sz w:val="28"/>
          <w:szCs w:val="28"/>
        </w:rPr>
        <w:softHyphen/>
        <w:t>пийские талисманы.</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2. Речевые умения</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Говорение</w:t>
      </w: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Диалогическая речь</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В 7 классе продолжается развитие таких речевых умений, как умения вести диалог этикетного характера, диалог-расспрос, диалог-побуждение к действию, при этом по сравнению с начальной школой усложняется предметное содержание речи, увеличивается количество реплик, произносимых школьниками в ходе диалога, становится более разнообразным языковое оформление речи.</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Обучение ведению диалогов </w:t>
      </w:r>
      <w:r w:rsidRPr="00D54F7E">
        <w:rPr>
          <w:color w:val="000000"/>
          <w:sz w:val="28"/>
          <w:szCs w:val="28"/>
        </w:rPr>
        <w:t>этикетного характера включает такие речевые умения как:</w:t>
      </w:r>
    </w:p>
    <w:p w:rsidR="00C9172F" w:rsidRPr="00D54F7E" w:rsidRDefault="00C9172F" w:rsidP="00C9172F">
      <w:pPr>
        <w:pStyle w:val="a6"/>
        <w:numPr>
          <w:ilvl w:val="0"/>
          <w:numId w:val="18"/>
        </w:numPr>
        <w:spacing w:before="0" w:beforeAutospacing="0" w:after="150" w:afterAutospacing="0"/>
        <w:ind w:left="0"/>
        <w:rPr>
          <w:color w:val="000000"/>
          <w:sz w:val="28"/>
          <w:szCs w:val="28"/>
        </w:rPr>
      </w:pPr>
      <w:r w:rsidRPr="00D54F7E">
        <w:rPr>
          <w:color w:val="000000"/>
          <w:sz w:val="28"/>
          <w:szCs w:val="28"/>
        </w:rPr>
        <w:t>начать, поддержать и закончить разговор;</w:t>
      </w:r>
    </w:p>
    <w:p w:rsidR="00C9172F" w:rsidRPr="00D54F7E" w:rsidRDefault="00C9172F" w:rsidP="00C9172F">
      <w:pPr>
        <w:pStyle w:val="a6"/>
        <w:numPr>
          <w:ilvl w:val="0"/>
          <w:numId w:val="18"/>
        </w:numPr>
        <w:spacing w:before="0" w:beforeAutospacing="0" w:after="150" w:afterAutospacing="0"/>
        <w:ind w:left="0"/>
        <w:rPr>
          <w:color w:val="000000"/>
          <w:sz w:val="28"/>
          <w:szCs w:val="28"/>
        </w:rPr>
      </w:pPr>
      <w:r w:rsidRPr="00D54F7E">
        <w:rPr>
          <w:color w:val="000000"/>
          <w:sz w:val="28"/>
          <w:szCs w:val="28"/>
        </w:rPr>
        <w:t>поздравить, выразить пожелания и отреагировать на них;</w:t>
      </w:r>
    </w:p>
    <w:p w:rsidR="00C9172F" w:rsidRPr="00D54F7E" w:rsidRDefault="00C9172F" w:rsidP="00C9172F">
      <w:pPr>
        <w:pStyle w:val="a6"/>
        <w:numPr>
          <w:ilvl w:val="0"/>
          <w:numId w:val="18"/>
        </w:numPr>
        <w:spacing w:before="0" w:beforeAutospacing="0" w:after="150" w:afterAutospacing="0"/>
        <w:ind w:left="0"/>
        <w:rPr>
          <w:color w:val="000000"/>
          <w:sz w:val="28"/>
          <w:szCs w:val="28"/>
        </w:rPr>
      </w:pPr>
      <w:r w:rsidRPr="00D54F7E">
        <w:rPr>
          <w:color w:val="000000"/>
          <w:sz w:val="28"/>
          <w:szCs w:val="28"/>
        </w:rPr>
        <w:t>выразить благодарность;</w:t>
      </w:r>
    </w:p>
    <w:p w:rsidR="00C9172F" w:rsidRPr="00D54F7E" w:rsidRDefault="00C9172F" w:rsidP="00C9172F">
      <w:pPr>
        <w:pStyle w:val="a6"/>
        <w:numPr>
          <w:ilvl w:val="0"/>
          <w:numId w:val="18"/>
        </w:numPr>
        <w:spacing w:before="0" w:beforeAutospacing="0" w:after="150" w:afterAutospacing="0"/>
        <w:ind w:left="0"/>
        <w:rPr>
          <w:color w:val="000000"/>
          <w:sz w:val="28"/>
          <w:szCs w:val="28"/>
        </w:rPr>
      </w:pPr>
      <w:r w:rsidRPr="00D54F7E">
        <w:rPr>
          <w:color w:val="000000"/>
          <w:sz w:val="28"/>
          <w:szCs w:val="28"/>
        </w:rPr>
        <w:t>вежливо переспросить, выразить согласие /отказ.</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 xml:space="preserve">Объем диалогов </w:t>
      </w:r>
      <w:r w:rsidR="00D5504B">
        <w:rPr>
          <w:color w:val="000000"/>
          <w:sz w:val="28"/>
          <w:szCs w:val="28"/>
        </w:rPr>
        <w:t>–</w:t>
      </w:r>
      <w:r w:rsidRPr="00D54F7E">
        <w:rPr>
          <w:color w:val="000000"/>
          <w:sz w:val="28"/>
          <w:szCs w:val="28"/>
        </w:rPr>
        <w:t xml:space="preserve"> до 3 реплик со стороны каждого учащегося.</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D83C0E">
      <w:pPr>
        <w:pStyle w:val="a6"/>
        <w:spacing w:before="0" w:beforeAutospacing="0" w:after="150" w:afterAutospacing="0"/>
        <w:jc w:val="both"/>
        <w:rPr>
          <w:color w:val="000000"/>
          <w:sz w:val="28"/>
          <w:szCs w:val="28"/>
        </w:rPr>
      </w:pPr>
      <w:proofErr w:type="gramStart"/>
      <w:r w:rsidRPr="00D54F7E">
        <w:rPr>
          <w:color w:val="000000"/>
          <w:sz w:val="28"/>
          <w:szCs w:val="28"/>
        </w:rPr>
        <w:t>При </w:t>
      </w:r>
      <w:r w:rsidRPr="00D54F7E">
        <w:rPr>
          <w:b/>
          <w:bCs/>
          <w:color w:val="000000"/>
          <w:sz w:val="28"/>
          <w:szCs w:val="28"/>
        </w:rPr>
        <w:t>обучении ведению диалога-расспроса</w:t>
      </w:r>
      <w:r w:rsidRPr="00D54F7E">
        <w:rPr>
          <w:color w:val="000000"/>
          <w:sz w:val="28"/>
          <w:szCs w:val="28"/>
        </w:rPr>
        <w:t> отрабатываются речевые умения запрашивать и сообщать фактическую информацию (Кто?</w:t>
      </w:r>
      <w:proofErr w:type="gramEnd"/>
      <w:r w:rsidRPr="00D54F7E">
        <w:rPr>
          <w:color w:val="000000"/>
          <w:sz w:val="28"/>
          <w:szCs w:val="28"/>
        </w:rPr>
        <w:t xml:space="preserve"> Что? Как? Где? Куда? Когда? С кем? </w:t>
      </w:r>
      <w:proofErr w:type="gramStart"/>
      <w:r w:rsidRPr="00D54F7E">
        <w:rPr>
          <w:color w:val="000000"/>
          <w:sz w:val="28"/>
          <w:szCs w:val="28"/>
        </w:rPr>
        <w:t>Почему?), переходя с позиции спрашивающего на позицию отвечающего.</w:t>
      </w:r>
      <w:proofErr w:type="gramEnd"/>
      <w:r w:rsidRPr="00D54F7E">
        <w:rPr>
          <w:color w:val="000000"/>
          <w:sz w:val="28"/>
          <w:szCs w:val="28"/>
        </w:rPr>
        <w:t xml:space="preserve"> Объем диалогов </w:t>
      </w:r>
      <w:r w:rsidR="00D5504B">
        <w:rPr>
          <w:color w:val="000000"/>
          <w:sz w:val="28"/>
          <w:szCs w:val="28"/>
        </w:rPr>
        <w:t>–</w:t>
      </w:r>
      <w:r w:rsidRPr="00D54F7E">
        <w:rPr>
          <w:color w:val="000000"/>
          <w:sz w:val="28"/>
          <w:szCs w:val="28"/>
        </w:rPr>
        <w:t xml:space="preserve"> до 4-х реплик со стороны каждого учащегося.</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При </w:t>
      </w:r>
      <w:r w:rsidRPr="00D54F7E">
        <w:rPr>
          <w:b/>
          <w:bCs/>
          <w:color w:val="000000"/>
          <w:sz w:val="28"/>
          <w:szCs w:val="28"/>
        </w:rPr>
        <w:t>обучении ведению диалога-побуждения к действию</w:t>
      </w:r>
      <w:r w:rsidRPr="00D54F7E">
        <w:rPr>
          <w:color w:val="000000"/>
          <w:sz w:val="28"/>
          <w:szCs w:val="28"/>
        </w:rPr>
        <w:t> отрабатываются умения:</w:t>
      </w:r>
    </w:p>
    <w:p w:rsidR="00C9172F" w:rsidRPr="00D54F7E" w:rsidRDefault="00C9172F" w:rsidP="00C9172F">
      <w:pPr>
        <w:pStyle w:val="a6"/>
        <w:numPr>
          <w:ilvl w:val="0"/>
          <w:numId w:val="19"/>
        </w:numPr>
        <w:spacing w:before="0" w:beforeAutospacing="0" w:after="150" w:afterAutospacing="0"/>
        <w:ind w:left="0"/>
        <w:rPr>
          <w:color w:val="000000"/>
          <w:sz w:val="28"/>
          <w:szCs w:val="28"/>
        </w:rPr>
      </w:pPr>
      <w:r w:rsidRPr="00D54F7E">
        <w:rPr>
          <w:color w:val="000000"/>
          <w:sz w:val="28"/>
          <w:szCs w:val="28"/>
        </w:rPr>
        <w:t>обратиться с просьбой и выразить готовность/отказ ее выполнить;</w:t>
      </w:r>
    </w:p>
    <w:p w:rsidR="00C9172F" w:rsidRPr="00D54F7E" w:rsidRDefault="00C9172F" w:rsidP="00C9172F">
      <w:pPr>
        <w:pStyle w:val="a6"/>
        <w:numPr>
          <w:ilvl w:val="0"/>
          <w:numId w:val="19"/>
        </w:numPr>
        <w:spacing w:before="0" w:beforeAutospacing="0" w:after="150" w:afterAutospacing="0"/>
        <w:ind w:left="0"/>
        <w:rPr>
          <w:color w:val="000000"/>
          <w:sz w:val="28"/>
          <w:szCs w:val="28"/>
        </w:rPr>
      </w:pPr>
      <w:r w:rsidRPr="00D54F7E">
        <w:rPr>
          <w:color w:val="000000"/>
          <w:sz w:val="28"/>
          <w:szCs w:val="28"/>
        </w:rPr>
        <w:t xml:space="preserve">дать совет и </w:t>
      </w:r>
      <w:proofErr w:type="gramStart"/>
      <w:r w:rsidRPr="00D54F7E">
        <w:rPr>
          <w:color w:val="000000"/>
          <w:sz w:val="28"/>
          <w:szCs w:val="28"/>
        </w:rPr>
        <w:t>принять/не принять</w:t>
      </w:r>
      <w:proofErr w:type="gramEnd"/>
      <w:r w:rsidRPr="00D54F7E">
        <w:rPr>
          <w:color w:val="000000"/>
          <w:sz w:val="28"/>
          <w:szCs w:val="28"/>
        </w:rPr>
        <w:t xml:space="preserve"> его;</w:t>
      </w:r>
    </w:p>
    <w:p w:rsidR="00C9172F" w:rsidRPr="00D54F7E" w:rsidRDefault="00C9172F" w:rsidP="00C9172F">
      <w:pPr>
        <w:pStyle w:val="a6"/>
        <w:numPr>
          <w:ilvl w:val="0"/>
          <w:numId w:val="19"/>
        </w:numPr>
        <w:spacing w:before="0" w:beforeAutospacing="0" w:after="150" w:afterAutospacing="0"/>
        <w:ind w:left="0"/>
        <w:rPr>
          <w:color w:val="000000"/>
          <w:sz w:val="28"/>
          <w:szCs w:val="28"/>
        </w:rPr>
      </w:pPr>
      <w:r w:rsidRPr="00D54F7E">
        <w:rPr>
          <w:color w:val="000000"/>
          <w:sz w:val="28"/>
          <w:szCs w:val="28"/>
        </w:rPr>
        <w:t xml:space="preserve">пригласить к действию/взаимодействию и </w:t>
      </w:r>
      <w:proofErr w:type="gramStart"/>
      <w:r w:rsidRPr="00D54F7E">
        <w:rPr>
          <w:color w:val="000000"/>
          <w:sz w:val="28"/>
          <w:szCs w:val="28"/>
        </w:rPr>
        <w:t>согласиться/не согласиться</w:t>
      </w:r>
      <w:proofErr w:type="gramEnd"/>
      <w:r w:rsidRPr="00D54F7E">
        <w:rPr>
          <w:color w:val="000000"/>
          <w:sz w:val="28"/>
          <w:szCs w:val="28"/>
        </w:rPr>
        <w:t>, принять в нем участие.</w:t>
      </w: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 xml:space="preserve">Объем диалогов </w:t>
      </w:r>
      <w:r w:rsidR="00D83C0E">
        <w:rPr>
          <w:color w:val="000000"/>
          <w:sz w:val="28"/>
          <w:szCs w:val="28"/>
        </w:rPr>
        <w:t>–</w:t>
      </w:r>
      <w:r w:rsidRPr="00D54F7E">
        <w:rPr>
          <w:color w:val="000000"/>
          <w:sz w:val="28"/>
          <w:szCs w:val="28"/>
        </w:rPr>
        <w:t xml:space="preserve"> до 2-х реплик со стороны каждого учащегося.</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При </w:t>
      </w:r>
      <w:r w:rsidRPr="00D54F7E">
        <w:rPr>
          <w:b/>
          <w:bCs/>
          <w:color w:val="000000"/>
          <w:sz w:val="28"/>
          <w:szCs w:val="28"/>
        </w:rPr>
        <w:t>обучении ведению диалога-обмена мнениями</w:t>
      </w:r>
      <w:r w:rsidRPr="00D54F7E">
        <w:rPr>
          <w:color w:val="000000"/>
          <w:sz w:val="28"/>
          <w:szCs w:val="28"/>
        </w:rPr>
        <w:t> отрабатываются умения:</w:t>
      </w:r>
    </w:p>
    <w:p w:rsidR="00C9172F" w:rsidRPr="00D54F7E" w:rsidRDefault="00C9172F" w:rsidP="00C9172F">
      <w:pPr>
        <w:pStyle w:val="a6"/>
        <w:numPr>
          <w:ilvl w:val="0"/>
          <w:numId w:val="20"/>
        </w:numPr>
        <w:spacing w:before="0" w:beforeAutospacing="0" w:after="150" w:afterAutospacing="0"/>
        <w:ind w:left="0"/>
        <w:rPr>
          <w:color w:val="000000"/>
          <w:sz w:val="28"/>
          <w:szCs w:val="28"/>
        </w:rPr>
      </w:pPr>
      <w:r w:rsidRPr="00D54F7E">
        <w:rPr>
          <w:color w:val="000000"/>
          <w:sz w:val="28"/>
          <w:szCs w:val="28"/>
        </w:rPr>
        <w:lastRenderedPageBreak/>
        <w:t>выражать свою точку зрения;</w:t>
      </w:r>
    </w:p>
    <w:p w:rsidR="00C9172F" w:rsidRPr="00D54F7E" w:rsidRDefault="00C9172F" w:rsidP="00C9172F">
      <w:pPr>
        <w:pStyle w:val="a6"/>
        <w:numPr>
          <w:ilvl w:val="0"/>
          <w:numId w:val="20"/>
        </w:numPr>
        <w:spacing w:before="0" w:beforeAutospacing="0" w:after="150" w:afterAutospacing="0"/>
        <w:ind w:left="0"/>
        <w:rPr>
          <w:color w:val="000000"/>
          <w:sz w:val="28"/>
          <w:szCs w:val="28"/>
        </w:rPr>
      </w:pPr>
      <w:r w:rsidRPr="00D54F7E">
        <w:rPr>
          <w:color w:val="000000"/>
          <w:sz w:val="28"/>
          <w:szCs w:val="28"/>
        </w:rPr>
        <w:t>выражать согласие/ несогласие с точкой зрения партнера;</w:t>
      </w:r>
    </w:p>
    <w:p w:rsidR="00C9172F" w:rsidRPr="00D54F7E" w:rsidRDefault="00C9172F" w:rsidP="00C9172F">
      <w:pPr>
        <w:pStyle w:val="a6"/>
        <w:numPr>
          <w:ilvl w:val="0"/>
          <w:numId w:val="20"/>
        </w:numPr>
        <w:spacing w:before="0" w:beforeAutospacing="0" w:after="150" w:afterAutospacing="0"/>
        <w:ind w:left="0"/>
        <w:rPr>
          <w:color w:val="000000"/>
          <w:sz w:val="28"/>
          <w:szCs w:val="28"/>
        </w:rPr>
      </w:pPr>
      <w:r w:rsidRPr="00D54F7E">
        <w:rPr>
          <w:color w:val="000000"/>
          <w:sz w:val="28"/>
          <w:szCs w:val="28"/>
        </w:rPr>
        <w:t>выражать сомнение;</w:t>
      </w:r>
    </w:p>
    <w:p w:rsidR="00C9172F" w:rsidRPr="00D54F7E" w:rsidRDefault="00C9172F" w:rsidP="00C9172F">
      <w:pPr>
        <w:pStyle w:val="a6"/>
        <w:numPr>
          <w:ilvl w:val="0"/>
          <w:numId w:val="20"/>
        </w:numPr>
        <w:spacing w:before="0" w:beforeAutospacing="0" w:after="150" w:afterAutospacing="0"/>
        <w:ind w:left="0"/>
        <w:rPr>
          <w:color w:val="000000"/>
          <w:sz w:val="28"/>
          <w:szCs w:val="28"/>
        </w:rPr>
      </w:pPr>
      <w:r w:rsidRPr="00D54F7E">
        <w:rPr>
          <w:color w:val="000000"/>
          <w:sz w:val="28"/>
          <w:szCs w:val="28"/>
        </w:rPr>
        <w:t>выражать чувства, эмоции (радость, огорчение).</w:t>
      </w: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 xml:space="preserve">Объем учебных диалогов </w:t>
      </w:r>
      <w:r w:rsidR="00D83C0E">
        <w:rPr>
          <w:color w:val="000000"/>
          <w:sz w:val="28"/>
          <w:szCs w:val="28"/>
        </w:rPr>
        <w:t>–</w:t>
      </w:r>
      <w:r w:rsidRPr="00D54F7E">
        <w:rPr>
          <w:color w:val="000000"/>
          <w:sz w:val="28"/>
          <w:szCs w:val="28"/>
        </w:rPr>
        <w:t xml:space="preserve"> до 2-х реплик со стороны каждого учащегося.</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Монологическая речь</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Развитие монологической речи в 7 классе предусматривает овладение следующими умениями:</w:t>
      </w:r>
    </w:p>
    <w:p w:rsidR="00C9172F" w:rsidRPr="00D54F7E" w:rsidRDefault="00C9172F" w:rsidP="00D83C0E">
      <w:pPr>
        <w:pStyle w:val="a6"/>
        <w:numPr>
          <w:ilvl w:val="0"/>
          <w:numId w:val="21"/>
        </w:numPr>
        <w:spacing w:before="0" w:beforeAutospacing="0" w:after="150" w:afterAutospacing="0"/>
        <w:ind w:left="0"/>
        <w:jc w:val="both"/>
        <w:rPr>
          <w:color w:val="000000"/>
          <w:sz w:val="28"/>
          <w:szCs w:val="28"/>
        </w:rPr>
      </w:pPr>
      <w:r w:rsidRPr="00D54F7E">
        <w:rPr>
          <w:color w:val="000000"/>
          <w:sz w:val="28"/>
          <w:szCs w:val="28"/>
        </w:rPr>
        <w:t>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w:t>
      </w:r>
    </w:p>
    <w:p w:rsidR="00C9172F" w:rsidRPr="00D54F7E" w:rsidRDefault="00C9172F" w:rsidP="00D83C0E">
      <w:pPr>
        <w:pStyle w:val="a6"/>
        <w:numPr>
          <w:ilvl w:val="0"/>
          <w:numId w:val="21"/>
        </w:numPr>
        <w:spacing w:before="0" w:beforeAutospacing="0" w:after="150" w:afterAutospacing="0"/>
        <w:ind w:left="0"/>
        <w:jc w:val="both"/>
        <w:rPr>
          <w:color w:val="000000"/>
          <w:sz w:val="28"/>
          <w:szCs w:val="28"/>
        </w:rPr>
      </w:pPr>
      <w:r w:rsidRPr="00D54F7E">
        <w:rPr>
          <w:color w:val="000000"/>
          <w:sz w:val="28"/>
          <w:szCs w:val="28"/>
        </w:rPr>
        <w:t xml:space="preserve">передавать содержание, основную мысль </w:t>
      </w:r>
      <w:proofErr w:type="gramStart"/>
      <w:r w:rsidRPr="00D54F7E">
        <w:rPr>
          <w:color w:val="000000"/>
          <w:sz w:val="28"/>
          <w:szCs w:val="28"/>
        </w:rPr>
        <w:t>прочитанного</w:t>
      </w:r>
      <w:proofErr w:type="gramEnd"/>
      <w:r w:rsidRPr="00D54F7E">
        <w:rPr>
          <w:color w:val="000000"/>
          <w:sz w:val="28"/>
          <w:szCs w:val="28"/>
        </w:rPr>
        <w:t xml:space="preserve"> с опорой на текст;</w:t>
      </w:r>
    </w:p>
    <w:p w:rsidR="00C9172F" w:rsidRPr="00D54F7E" w:rsidRDefault="00C9172F" w:rsidP="00D83C0E">
      <w:pPr>
        <w:pStyle w:val="a6"/>
        <w:numPr>
          <w:ilvl w:val="0"/>
          <w:numId w:val="21"/>
        </w:numPr>
        <w:spacing w:before="0" w:beforeAutospacing="0" w:after="150" w:afterAutospacing="0"/>
        <w:ind w:left="0"/>
        <w:jc w:val="both"/>
        <w:rPr>
          <w:color w:val="000000"/>
          <w:sz w:val="28"/>
          <w:szCs w:val="28"/>
        </w:rPr>
      </w:pPr>
      <w:r w:rsidRPr="00D54F7E">
        <w:rPr>
          <w:color w:val="000000"/>
          <w:sz w:val="28"/>
          <w:szCs w:val="28"/>
        </w:rPr>
        <w:t>делать сообщение в связи с прочитанным/прослушанным текстом.</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 xml:space="preserve">Объем монологического высказывания </w:t>
      </w:r>
      <w:r w:rsidR="00D83C0E">
        <w:rPr>
          <w:color w:val="000000"/>
          <w:sz w:val="28"/>
          <w:szCs w:val="28"/>
        </w:rPr>
        <w:t>–</w:t>
      </w:r>
      <w:r w:rsidRPr="00D54F7E">
        <w:rPr>
          <w:color w:val="000000"/>
          <w:sz w:val="28"/>
          <w:szCs w:val="28"/>
        </w:rPr>
        <w:t xml:space="preserve"> до 8-10 фраз.</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D83C0E">
      <w:pPr>
        <w:pStyle w:val="a6"/>
        <w:spacing w:before="0" w:beforeAutospacing="0" w:after="150" w:afterAutospacing="0"/>
        <w:jc w:val="both"/>
        <w:rPr>
          <w:color w:val="000000"/>
          <w:sz w:val="28"/>
          <w:szCs w:val="28"/>
        </w:rPr>
      </w:pPr>
      <w:proofErr w:type="spellStart"/>
      <w:r w:rsidRPr="00D54F7E">
        <w:rPr>
          <w:b/>
          <w:bCs/>
          <w:color w:val="000000"/>
          <w:sz w:val="28"/>
          <w:szCs w:val="28"/>
        </w:rPr>
        <w:t>Аудирование</w:t>
      </w:r>
      <w:proofErr w:type="spellEnd"/>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Владение умениями воспринимать на слух иноязычный те</w:t>
      </w:r>
      <w:proofErr w:type="gramStart"/>
      <w:r w:rsidRPr="00D54F7E">
        <w:rPr>
          <w:color w:val="000000"/>
          <w:sz w:val="28"/>
          <w:szCs w:val="28"/>
        </w:rPr>
        <w:t>кст пр</w:t>
      </w:r>
      <w:proofErr w:type="gramEnd"/>
      <w:r w:rsidRPr="00D54F7E">
        <w:rPr>
          <w:color w:val="000000"/>
          <w:sz w:val="28"/>
          <w:szCs w:val="28"/>
        </w:rPr>
        <w:t>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При этом предусматривается развитие умений:</w:t>
      </w:r>
    </w:p>
    <w:p w:rsidR="00C9172F" w:rsidRPr="00D54F7E" w:rsidRDefault="00C9172F" w:rsidP="00D83C0E">
      <w:pPr>
        <w:pStyle w:val="a6"/>
        <w:numPr>
          <w:ilvl w:val="0"/>
          <w:numId w:val="22"/>
        </w:numPr>
        <w:spacing w:before="0" w:beforeAutospacing="0" w:after="150" w:afterAutospacing="0"/>
        <w:ind w:left="0"/>
        <w:jc w:val="both"/>
        <w:rPr>
          <w:color w:val="000000"/>
          <w:sz w:val="28"/>
          <w:szCs w:val="28"/>
        </w:rPr>
      </w:pPr>
      <w:r w:rsidRPr="00D54F7E">
        <w:rPr>
          <w:color w:val="000000"/>
          <w:sz w:val="28"/>
          <w:szCs w:val="28"/>
        </w:rPr>
        <w:t>выделять основную мысль в воспринимаемом на слух тексте;</w:t>
      </w:r>
    </w:p>
    <w:p w:rsidR="00C9172F" w:rsidRPr="00D54F7E" w:rsidRDefault="00C9172F" w:rsidP="00D83C0E">
      <w:pPr>
        <w:pStyle w:val="a6"/>
        <w:numPr>
          <w:ilvl w:val="0"/>
          <w:numId w:val="22"/>
        </w:numPr>
        <w:spacing w:before="0" w:beforeAutospacing="0" w:after="150" w:afterAutospacing="0"/>
        <w:ind w:left="0"/>
        <w:jc w:val="both"/>
        <w:rPr>
          <w:color w:val="000000"/>
          <w:sz w:val="28"/>
          <w:szCs w:val="28"/>
        </w:rPr>
      </w:pPr>
      <w:r w:rsidRPr="00D54F7E">
        <w:rPr>
          <w:color w:val="000000"/>
          <w:sz w:val="28"/>
          <w:szCs w:val="28"/>
        </w:rPr>
        <w:t>выбирать главные факты, опуская второстепенные;</w:t>
      </w:r>
    </w:p>
    <w:p w:rsidR="00C9172F" w:rsidRPr="00D54F7E" w:rsidRDefault="00C9172F" w:rsidP="00D83C0E">
      <w:pPr>
        <w:pStyle w:val="a6"/>
        <w:numPr>
          <w:ilvl w:val="0"/>
          <w:numId w:val="22"/>
        </w:numPr>
        <w:spacing w:before="0" w:beforeAutospacing="0" w:after="150" w:afterAutospacing="0"/>
        <w:ind w:left="0"/>
        <w:jc w:val="both"/>
        <w:rPr>
          <w:color w:val="000000"/>
          <w:sz w:val="28"/>
          <w:szCs w:val="28"/>
        </w:rPr>
      </w:pPr>
      <w:r w:rsidRPr="00D54F7E">
        <w:rPr>
          <w:color w:val="000000"/>
          <w:sz w:val="28"/>
          <w:szCs w:val="28"/>
        </w:rPr>
        <w:lastRenderedPageBreak/>
        <w:t>выборочно понимать необходимую информацию в сообщениях прагматического характера с опорой на языковую догадку, контекст.</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 xml:space="preserve">Содержание текстов должно соответствовать возрастным особенностям и интересам учащихся 7 класса, иметь образовательную и воспитательную ценность. Время звучания текстов для </w:t>
      </w:r>
      <w:proofErr w:type="spellStart"/>
      <w:r w:rsidRPr="00D54F7E">
        <w:rPr>
          <w:color w:val="000000"/>
          <w:sz w:val="28"/>
          <w:szCs w:val="28"/>
        </w:rPr>
        <w:t>аудирования</w:t>
      </w:r>
      <w:proofErr w:type="spellEnd"/>
      <w:r w:rsidRPr="00D54F7E">
        <w:rPr>
          <w:color w:val="000000"/>
          <w:sz w:val="28"/>
          <w:szCs w:val="28"/>
        </w:rPr>
        <w:t xml:space="preserve"> </w:t>
      </w:r>
      <w:r w:rsidR="00D83C0E">
        <w:rPr>
          <w:color w:val="000000"/>
          <w:sz w:val="28"/>
          <w:szCs w:val="28"/>
        </w:rPr>
        <w:t>–</w:t>
      </w:r>
      <w:r w:rsidRPr="00D54F7E">
        <w:rPr>
          <w:color w:val="000000"/>
          <w:sz w:val="28"/>
          <w:szCs w:val="28"/>
        </w:rPr>
        <w:t xml:space="preserve"> до 2-х минут.</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Чтение</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Содержание текстов должно соответствовать возрастным особенностям и интересам учащихся 7 класса, иметь образовательную и воспитательную ценность. Независимо от вида чтения возможно использование двуязычного словаря.</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 xml:space="preserve">Чтение с пониманием основного содержания текста осуществляется на несложных аутентичных материалах с ориентацией на предметное содержание, выделяемое 7 классе, включающих факты, отражающие особенности быта, жизни, культуры стран изучаемого языка. Объем текстов для чтения </w:t>
      </w:r>
      <w:r w:rsidR="00D83C0E">
        <w:rPr>
          <w:color w:val="000000"/>
          <w:sz w:val="28"/>
          <w:szCs w:val="28"/>
        </w:rPr>
        <w:t>–</w:t>
      </w:r>
      <w:r w:rsidRPr="00D54F7E">
        <w:rPr>
          <w:color w:val="000000"/>
          <w:sz w:val="28"/>
          <w:szCs w:val="28"/>
        </w:rPr>
        <w:t xml:space="preserve"> 400-500 слов.</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Умения чтения, подлежащие формированию:</w:t>
      </w:r>
    </w:p>
    <w:p w:rsidR="00C9172F" w:rsidRPr="00D54F7E" w:rsidRDefault="00C9172F" w:rsidP="00D83C0E">
      <w:pPr>
        <w:pStyle w:val="a6"/>
        <w:numPr>
          <w:ilvl w:val="0"/>
          <w:numId w:val="23"/>
        </w:numPr>
        <w:spacing w:before="0" w:beforeAutospacing="0" w:after="150" w:afterAutospacing="0"/>
        <w:ind w:left="0"/>
        <w:jc w:val="both"/>
        <w:rPr>
          <w:color w:val="000000"/>
          <w:sz w:val="28"/>
          <w:szCs w:val="28"/>
        </w:rPr>
      </w:pPr>
      <w:r w:rsidRPr="00D54F7E">
        <w:rPr>
          <w:color w:val="000000"/>
          <w:sz w:val="28"/>
          <w:szCs w:val="28"/>
        </w:rPr>
        <w:t>определять тему, содержание текста по заголовку;</w:t>
      </w:r>
    </w:p>
    <w:p w:rsidR="00C9172F" w:rsidRPr="00D54F7E" w:rsidRDefault="00C9172F" w:rsidP="00D83C0E">
      <w:pPr>
        <w:pStyle w:val="a6"/>
        <w:numPr>
          <w:ilvl w:val="0"/>
          <w:numId w:val="23"/>
        </w:numPr>
        <w:spacing w:before="0" w:beforeAutospacing="0" w:after="150" w:afterAutospacing="0"/>
        <w:ind w:left="0"/>
        <w:jc w:val="both"/>
        <w:rPr>
          <w:color w:val="000000"/>
          <w:sz w:val="28"/>
          <w:szCs w:val="28"/>
        </w:rPr>
      </w:pPr>
      <w:r w:rsidRPr="00D54F7E">
        <w:rPr>
          <w:color w:val="000000"/>
          <w:sz w:val="28"/>
          <w:szCs w:val="28"/>
        </w:rPr>
        <w:t>выделять основную мысль;</w:t>
      </w:r>
    </w:p>
    <w:p w:rsidR="00C9172F" w:rsidRPr="00D54F7E" w:rsidRDefault="00C9172F" w:rsidP="00D83C0E">
      <w:pPr>
        <w:pStyle w:val="a6"/>
        <w:numPr>
          <w:ilvl w:val="0"/>
          <w:numId w:val="23"/>
        </w:numPr>
        <w:spacing w:before="0" w:beforeAutospacing="0" w:after="150" w:afterAutospacing="0"/>
        <w:ind w:left="0"/>
        <w:jc w:val="both"/>
        <w:rPr>
          <w:color w:val="000000"/>
          <w:sz w:val="28"/>
          <w:szCs w:val="28"/>
        </w:rPr>
      </w:pPr>
      <w:r w:rsidRPr="00D54F7E">
        <w:rPr>
          <w:color w:val="000000"/>
          <w:sz w:val="28"/>
          <w:szCs w:val="28"/>
        </w:rPr>
        <w:t>выбирать главные факты из текста, опуская второстепенные;</w:t>
      </w:r>
    </w:p>
    <w:p w:rsidR="00C9172F" w:rsidRPr="00D54F7E" w:rsidRDefault="00C9172F" w:rsidP="00D83C0E">
      <w:pPr>
        <w:pStyle w:val="a6"/>
        <w:numPr>
          <w:ilvl w:val="0"/>
          <w:numId w:val="23"/>
        </w:numPr>
        <w:spacing w:before="0" w:beforeAutospacing="0" w:after="150" w:afterAutospacing="0"/>
        <w:ind w:left="0"/>
        <w:jc w:val="both"/>
        <w:rPr>
          <w:color w:val="000000"/>
          <w:sz w:val="28"/>
          <w:szCs w:val="28"/>
        </w:rPr>
      </w:pPr>
      <w:r w:rsidRPr="00D54F7E">
        <w:rPr>
          <w:color w:val="000000"/>
          <w:sz w:val="28"/>
          <w:szCs w:val="28"/>
        </w:rPr>
        <w:t>устанавливать логическую последовательность основных фактов текста.</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Чтение с полным пониманием текста осуществляется на несложных аутентичных текстах, ориентированных на предметное содержание речи в 7 классе. Формируются и отрабатываются умения:</w:t>
      </w:r>
    </w:p>
    <w:p w:rsidR="00C9172F" w:rsidRPr="00D54F7E" w:rsidRDefault="00C9172F" w:rsidP="00D83C0E">
      <w:pPr>
        <w:pStyle w:val="a6"/>
        <w:numPr>
          <w:ilvl w:val="0"/>
          <w:numId w:val="24"/>
        </w:numPr>
        <w:spacing w:before="0" w:beforeAutospacing="0" w:after="150" w:afterAutospacing="0"/>
        <w:ind w:left="0"/>
        <w:jc w:val="both"/>
        <w:rPr>
          <w:color w:val="000000"/>
          <w:sz w:val="28"/>
          <w:szCs w:val="28"/>
        </w:rPr>
      </w:pPr>
      <w:r w:rsidRPr="00D54F7E">
        <w:rPr>
          <w:color w:val="000000"/>
          <w:sz w:val="28"/>
          <w:szCs w:val="28"/>
        </w:rPr>
        <w:lastRenderedPageBreak/>
        <w:t>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C9172F" w:rsidRPr="00D54F7E" w:rsidRDefault="00C9172F" w:rsidP="00D83C0E">
      <w:pPr>
        <w:pStyle w:val="a6"/>
        <w:numPr>
          <w:ilvl w:val="0"/>
          <w:numId w:val="24"/>
        </w:numPr>
        <w:spacing w:before="0" w:beforeAutospacing="0" w:after="150" w:afterAutospacing="0"/>
        <w:ind w:left="0"/>
        <w:jc w:val="both"/>
        <w:rPr>
          <w:color w:val="000000"/>
          <w:sz w:val="28"/>
          <w:szCs w:val="28"/>
        </w:rPr>
      </w:pPr>
      <w:r w:rsidRPr="00D54F7E">
        <w:rPr>
          <w:color w:val="000000"/>
          <w:sz w:val="28"/>
          <w:szCs w:val="28"/>
        </w:rPr>
        <w:t xml:space="preserve">выражать свое мнение по </w:t>
      </w:r>
      <w:proofErr w:type="gramStart"/>
      <w:r w:rsidRPr="00D54F7E">
        <w:rPr>
          <w:color w:val="000000"/>
          <w:sz w:val="28"/>
          <w:szCs w:val="28"/>
        </w:rPr>
        <w:t>прочитанному</w:t>
      </w:r>
      <w:proofErr w:type="gramEnd"/>
      <w:r w:rsidRPr="00D54F7E">
        <w:rPr>
          <w:color w:val="000000"/>
          <w:sz w:val="28"/>
          <w:szCs w:val="28"/>
        </w:rPr>
        <w:t>. Объем текстов для чтения до 250 слов.</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Письменная речь</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Овладение письменной речью предусматривает развитие следующих умений:</w:t>
      </w:r>
    </w:p>
    <w:p w:rsidR="00C9172F" w:rsidRPr="00D54F7E" w:rsidRDefault="00C9172F" w:rsidP="00D83C0E">
      <w:pPr>
        <w:pStyle w:val="a6"/>
        <w:numPr>
          <w:ilvl w:val="0"/>
          <w:numId w:val="25"/>
        </w:numPr>
        <w:spacing w:before="0" w:beforeAutospacing="0" w:after="150" w:afterAutospacing="0"/>
        <w:ind w:left="0"/>
        <w:jc w:val="both"/>
        <w:rPr>
          <w:color w:val="000000"/>
          <w:sz w:val="28"/>
          <w:szCs w:val="28"/>
        </w:rPr>
      </w:pPr>
      <w:r w:rsidRPr="00D54F7E">
        <w:rPr>
          <w:color w:val="000000"/>
          <w:sz w:val="28"/>
          <w:szCs w:val="28"/>
        </w:rPr>
        <w:t>делать выписки из текста;</w:t>
      </w:r>
    </w:p>
    <w:p w:rsidR="00C9172F" w:rsidRPr="00D54F7E" w:rsidRDefault="00C9172F" w:rsidP="00D83C0E">
      <w:pPr>
        <w:pStyle w:val="a6"/>
        <w:numPr>
          <w:ilvl w:val="0"/>
          <w:numId w:val="25"/>
        </w:numPr>
        <w:spacing w:before="0" w:beforeAutospacing="0" w:after="150" w:afterAutospacing="0"/>
        <w:ind w:left="0"/>
        <w:jc w:val="both"/>
        <w:rPr>
          <w:color w:val="000000"/>
          <w:sz w:val="28"/>
          <w:szCs w:val="28"/>
        </w:rPr>
      </w:pPr>
      <w:r w:rsidRPr="00D54F7E">
        <w:rPr>
          <w:color w:val="000000"/>
          <w:sz w:val="28"/>
          <w:szCs w:val="28"/>
        </w:rPr>
        <w:t>писать короткие поздравления с днем рождения, другим праздником (объемом до 30 слов, включая адрес), выражать пожелания;</w:t>
      </w:r>
    </w:p>
    <w:p w:rsidR="00C9172F" w:rsidRPr="00D54F7E" w:rsidRDefault="00C9172F" w:rsidP="00D83C0E">
      <w:pPr>
        <w:pStyle w:val="a6"/>
        <w:numPr>
          <w:ilvl w:val="0"/>
          <w:numId w:val="25"/>
        </w:numPr>
        <w:spacing w:before="0" w:beforeAutospacing="0" w:after="150" w:afterAutospacing="0"/>
        <w:ind w:left="0"/>
        <w:jc w:val="both"/>
        <w:rPr>
          <w:color w:val="000000"/>
          <w:sz w:val="28"/>
          <w:szCs w:val="28"/>
        </w:rPr>
      </w:pPr>
      <w:r w:rsidRPr="00D54F7E">
        <w:rPr>
          <w:color w:val="000000"/>
          <w:sz w:val="28"/>
          <w:szCs w:val="28"/>
        </w:rPr>
        <w:t>заполнять бланки (указывать имя, фамилию, пол, возраст, гражданство, адрес);</w:t>
      </w:r>
    </w:p>
    <w:p w:rsidR="00C9172F" w:rsidRPr="00D54F7E" w:rsidRDefault="00C9172F" w:rsidP="00D83C0E">
      <w:pPr>
        <w:pStyle w:val="a6"/>
        <w:numPr>
          <w:ilvl w:val="0"/>
          <w:numId w:val="25"/>
        </w:numPr>
        <w:spacing w:before="0" w:beforeAutospacing="0" w:after="150" w:afterAutospacing="0"/>
        <w:ind w:left="0"/>
        <w:jc w:val="both"/>
        <w:rPr>
          <w:color w:val="000000"/>
          <w:sz w:val="28"/>
          <w:szCs w:val="28"/>
        </w:rPr>
      </w:pPr>
      <w:r w:rsidRPr="00D54F7E">
        <w:rPr>
          <w:color w:val="000000"/>
          <w:sz w:val="28"/>
          <w:szCs w:val="28"/>
        </w:rPr>
        <w:t xml:space="preserve">писать личное письмо с опорой на образец (расспрашивать адресат о его жизни, делах, сообщать то же о себе, выражать благодарность, просьбы), объем личного письма </w:t>
      </w:r>
      <w:r w:rsidR="00D83C0E">
        <w:rPr>
          <w:color w:val="000000"/>
          <w:sz w:val="28"/>
          <w:szCs w:val="28"/>
        </w:rPr>
        <w:t>–</w:t>
      </w:r>
      <w:r w:rsidRPr="00D54F7E">
        <w:rPr>
          <w:color w:val="000000"/>
          <w:sz w:val="28"/>
          <w:szCs w:val="28"/>
        </w:rPr>
        <w:t xml:space="preserve"> 50-60 слов, включая адрес).</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3. Социокультурные знания и умения</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 xml:space="preserve">Учащиеся знакомятся с отдельными социокультурными элементами речевого поведенческого этикета в немецкоязычной среде в условиях проигрывания ситуаций общения «В семье», «В школе», «Проведение досуга». Использование немецкого языка как средства социокультурного развития школьников на данном этапе включает знакомством </w:t>
      </w:r>
      <w:proofErr w:type="gramStart"/>
      <w:r w:rsidRPr="00D54F7E">
        <w:rPr>
          <w:color w:val="000000"/>
          <w:sz w:val="28"/>
          <w:szCs w:val="28"/>
        </w:rPr>
        <w:t>с</w:t>
      </w:r>
      <w:proofErr w:type="gramEnd"/>
      <w:r w:rsidRPr="00D54F7E">
        <w:rPr>
          <w:color w:val="000000"/>
          <w:sz w:val="28"/>
          <w:szCs w:val="28"/>
        </w:rPr>
        <w:t>:</w:t>
      </w:r>
    </w:p>
    <w:p w:rsidR="00C9172F" w:rsidRPr="00D54F7E" w:rsidRDefault="00C9172F" w:rsidP="00C9172F">
      <w:pPr>
        <w:pStyle w:val="a6"/>
        <w:numPr>
          <w:ilvl w:val="0"/>
          <w:numId w:val="26"/>
        </w:numPr>
        <w:spacing w:before="0" w:beforeAutospacing="0" w:after="150" w:afterAutospacing="0"/>
        <w:ind w:left="0"/>
        <w:rPr>
          <w:color w:val="000000"/>
          <w:sz w:val="28"/>
          <w:szCs w:val="28"/>
        </w:rPr>
      </w:pPr>
      <w:r w:rsidRPr="00D54F7E">
        <w:rPr>
          <w:color w:val="000000"/>
          <w:sz w:val="28"/>
          <w:szCs w:val="28"/>
        </w:rPr>
        <w:t>фамилиями и именами выдающихся людей в странах изучаемого языка;</w:t>
      </w:r>
    </w:p>
    <w:p w:rsidR="00C9172F" w:rsidRPr="00D54F7E" w:rsidRDefault="00C9172F" w:rsidP="00C9172F">
      <w:pPr>
        <w:pStyle w:val="a6"/>
        <w:numPr>
          <w:ilvl w:val="0"/>
          <w:numId w:val="26"/>
        </w:numPr>
        <w:spacing w:before="0" w:beforeAutospacing="0" w:after="150" w:afterAutospacing="0"/>
        <w:ind w:left="0"/>
        <w:rPr>
          <w:color w:val="000000"/>
          <w:sz w:val="28"/>
          <w:szCs w:val="28"/>
        </w:rPr>
      </w:pPr>
      <w:r w:rsidRPr="00D54F7E">
        <w:rPr>
          <w:color w:val="000000"/>
          <w:sz w:val="28"/>
          <w:szCs w:val="28"/>
        </w:rPr>
        <w:t>оригинальными или адаптированными материалами детской поэзии и прозы;</w:t>
      </w:r>
    </w:p>
    <w:p w:rsidR="00C9172F" w:rsidRPr="00D54F7E" w:rsidRDefault="00C9172F" w:rsidP="00C9172F">
      <w:pPr>
        <w:pStyle w:val="a6"/>
        <w:numPr>
          <w:ilvl w:val="0"/>
          <w:numId w:val="26"/>
        </w:numPr>
        <w:spacing w:before="0" w:beforeAutospacing="0" w:after="150" w:afterAutospacing="0"/>
        <w:ind w:left="0"/>
        <w:rPr>
          <w:color w:val="000000"/>
          <w:sz w:val="28"/>
          <w:szCs w:val="28"/>
        </w:rPr>
      </w:pPr>
      <w:r w:rsidRPr="00D54F7E">
        <w:rPr>
          <w:color w:val="000000"/>
          <w:sz w:val="28"/>
          <w:szCs w:val="28"/>
        </w:rPr>
        <w:t>иноязычными сказками и легендами, рассказами;</w:t>
      </w:r>
    </w:p>
    <w:p w:rsidR="00C9172F" w:rsidRPr="00D54F7E" w:rsidRDefault="00C9172F" w:rsidP="00D83C0E">
      <w:pPr>
        <w:pStyle w:val="a6"/>
        <w:numPr>
          <w:ilvl w:val="0"/>
          <w:numId w:val="26"/>
        </w:numPr>
        <w:spacing w:before="0" w:beforeAutospacing="0" w:after="150" w:afterAutospacing="0"/>
        <w:ind w:left="0"/>
        <w:jc w:val="both"/>
        <w:rPr>
          <w:color w:val="000000"/>
          <w:sz w:val="28"/>
          <w:szCs w:val="28"/>
        </w:rPr>
      </w:pPr>
      <w:r w:rsidRPr="00D54F7E">
        <w:rPr>
          <w:color w:val="000000"/>
          <w:sz w:val="28"/>
          <w:szCs w:val="28"/>
        </w:rPr>
        <w:lastRenderedPageBreak/>
        <w:t>с государственной символикой (флагом и его цветовой символикой, гимном, столицами страны/ стран изучаемого языка);</w:t>
      </w:r>
    </w:p>
    <w:p w:rsidR="00C9172F" w:rsidRPr="00D54F7E" w:rsidRDefault="00C9172F" w:rsidP="00C9172F">
      <w:pPr>
        <w:pStyle w:val="a6"/>
        <w:numPr>
          <w:ilvl w:val="0"/>
          <w:numId w:val="26"/>
        </w:numPr>
        <w:spacing w:before="0" w:beforeAutospacing="0" w:after="150" w:afterAutospacing="0"/>
        <w:ind w:left="0"/>
        <w:rPr>
          <w:color w:val="000000"/>
          <w:sz w:val="28"/>
          <w:szCs w:val="28"/>
        </w:rPr>
      </w:pPr>
      <w:r w:rsidRPr="00D54F7E">
        <w:rPr>
          <w:color w:val="000000"/>
          <w:sz w:val="28"/>
          <w:szCs w:val="28"/>
        </w:rPr>
        <w:t>с традициями проведения праздников Рождества, Нового года, Пасхи и т.д. в странах изучаемого языка;</w:t>
      </w:r>
    </w:p>
    <w:p w:rsidR="00C9172F" w:rsidRPr="00D54F7E" w:rsidRDefault="00C9172F" w:rsidP="00D83C0E">
      <w:pPr>
        <w:pStyle w:val="a6"/>
        <w:numPr>
          <w:ilvl w:val="0"/>
          <w:numId w:val="26"/>
        </w:numPr>
        <w:spacing w:before="0" w:beforeAutospacing="0" w:after="150" w:afterAutospacing="0"/>
        <w:ind w:left="0"/>
        <w:jc w:val="both"/>
        <w:rPr>
          <w:color w:val="000000"/>
          <w:sz w:val="28"/>
          <w:szCs w:val="28"/>
        </w:rPr>
      </w:pPr>
      <w:r w:rsidRPr="00D54F7E">
        <w:rPr>
          <w:color w:val="000000"/>
          <w:sz w:val="28"/>
          <w:szCs w:val="28"/>
        </w:rPr>
        <w:t>словами немецкого языка, вошедшими во многие языки мира, (в том числе и в русский) и русскими словами, вошедшими в лексикон немецкого</w:t>
      </w:r>
      <w:r w:rsidR="00D83C0E">
        <w:rPr>
          <w:color w:val="000000"/>
          <w:sz w:val="28"/>
          <w:szCs w:val="28"/>
        </w:rPr>
        <w:t xml:space="preserve"> </w:t>
      </w:r>
      <w:r w:rsidRPr="00D54F7E">
        <w:rPr>
          <w:color w:val="000000"/>
          <w:sz w:val="28"/>
          <w:szCs w:val="28"/>
        </w:rPr>
        <w:t>языка.</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Предусматривается овладение умениями:</w:t>
      </w:r>
    </w:p>
    <w:p w:rsidR="00C9172F" w:rsidRPr="00D54F7E" w:rsidRDefault="00C9172F" w:rsidP="00C9172F">
      <w:pPr>
        <w:pStyle w:val="a6"/>
        <w:numPr>
          <w:ilvl w:val="0"/>
          <w:numId w:val="27"/>
        </w:numPr>
        <w:spacing w:before="0" w:beforeAutospacing="0" w:after="150" w:afterAutospacing="0"/>
        <w:ind w:left="0"/>
        <w:rPr>
          <w:color w:val="000000"/>
          <w:sz w:val="28"/>
          <w:szCs w:val="28"/>
        </w:rPr>
      </w:pPr>
      <w:r w:rsidRPr="00D54F7E">
        <w:rPr>
          <w:color w:val="000000"/>
          <w:sz w:val="28"/>
          <w:szCs w:val="28"/>
        </w:rPr>
        <w:t>писать свое имя и фамилию, а также имена и фамилии своих родственников и друзей на немецком языке;</w:t>
      </w:r>
    </w:p>
    <w:p w:rsidR="00C9172F" w:rsidRPr="00D54F7E" w:rsidRDefault="00C9172F" w:rsidP="00C9172F">
      <w:pPr>
        <w:pStyle w:val="a6"/>
        <w:numPr>
          <w:ilvl w:val="0"/>
          <w:numId w:val="27"/>
        </w:numPr>
        <w:spacing w:before="0" w:beforeAutospacing="0" w:after="150" w:afterAutospacing="0"/>
        <w:ind w:left="0"/>
        <w:rPr>
          <w:color w:val="000000"/>
          <w:sz w:val="28"/>
          <w:szCs w:val="28"/>
        </w:rPr>
      </w:pPr>
      <w:r w:rsidRPr="00D54F7E">
        <w:rPr>
          <w:color w:val="000000"/>
          <w:sz w:val="28"/>
          <w:szCs w:val="28"/>
        </w:rPr>
        <w:t>правильно оформлять адрес на немецком языке;</w:t>
      </w:r>
    </w:p>
    <w:p w:rsidR="00C9172F" w:rsidRPr="00D54F7E" w:rsidRDefault="00C9172F" w:rsidP="00C9172F">
      <w:pPr>
        <w:pStyle w:val="a6"/>
        <w:numPr>
          <w:ilvl w:val="0"/>
          <w:numId w:val="27"/>
        </w:numPr>
        <w:spacing w:before="0" w:beforeAutospacing="0" w:after="150" w:afterAutospacing="0"/>
        <w:ind w:left="0"/>
        <w:rPr>
          <w:color w:val="000000"/>
          <w:sz w:val="28"/>
          <w:szCs w:val="28"/>
        </w:rPr>
      </w:pPr>
      <w:r w:rsidRPr="00D54F7E">
        <w:rPr>
          <w:color w:val="000000"/>
          <w:sz w:val="28"/>
          <w:szCs w:val="28"/>
        </w:rPr>
        <w:t>описывать наиболее известные культурные достопримечательности городов/сёл/деревень, в которых живут школьники.</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4. Языковые знания и навыки</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Графика и орфография</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Знания правил чтения и написания новых слов, отобранных для данного этапа обучения, и навыки их употребления в речи.</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Фонетическая сторона речи</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Навыки адекватного произношения и различения на слух всех звуков немецкого языка; соблюдение правильного ударения в словах и фразах; членение предложений на смысловые группы; соблюдение интонации в различных типах предложений.</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Лексическая сторона речи</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500 лексическим единицам, усвоенным в начальной школе, добавляется около 400 новых лексических единиц, включающих устойчивые словосочетания, оценочную лексику и реплики-клише речевого этикета, отражающих культуру немецкоязычных стран. Развитие навыков их распознавания и употребления в речи.</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Знание основных способов словообразования:</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numPr>
          <w:ilvl w:val="0"/>
          <w:numId w:val="28"/>
        </w:numPr>
        <w:spacing w:before="0" w:beforeAutospacing="0" w:after="150" w:afterAutospacing="0"/>
        <w:ind w:left="0"/>
        <w:rPr>
          <w:color w:val="000000"/>
          <w:sz w:val="28"/>
          <w:szCs w:val="28"/>
        </w:rPr>
      </w:pPr>
      <w:r w:rsidRPr="00D54F7E">
        <w:rPr>
          <w:color w:val="000000"/>
          <w:sz w:val="28"/>
          <w:szCs w:val="28"/>
        </w:rPr>
        <w:t>аффиксации:</w:t>
      </w:r>
    </w:p>
    <w:p w:rsidR="00C9172F" w:rsidRPr="00D54F7E" w:rsidRDefault="00C9172F" w:rsidP="00C9172F">
      <w:pPr>
        <w:pStyle w:val="a6"/>
        <w:numPr>
          <w:ilvl w:val="0"/>
          <w:numId w:val="29"/>
        </w:numPr>
        <w:spacing w:before="0" w:beforeAutospacing="0" w:after="150" w:afterAutospacing="0"/>
        <w:ind w:left="0"/>
        <w:rPr>
          <w:color w:val="000000"/>
          <w:sz w:val="28"/>
          <w:szCs w:val="28"/>
        </w:rPr>
      </w:pPr>
      <w:r w:rsidRPr="00D54F7E">
        <w:rPr>
          <w:color w:val="000000"/>
          <w:sz w:val="28"/>
          <w:szCs w:val="28"/>
        </w:rPr>
        <w:t>существительных с суффиксами -</w:t>
      </w:r>
      <w:proofErr w:type="spellStart"/>
      <w:r w:rsidRPr="00D54F7E">
        <w:rPr>
          <w:color w:val="000000"/>
          <w:sz w:val="28"/>
          <w:szCs w:val="28"/>
        </w:rPr>
        <w:t>ung</w:t>
      </w:r>
      <w:proofErr w:type="spellEnd"/>
      <w:r w:rsidRPr="00D54F7E">
        <w:rPr>
          <w:color w:val="000000"/>
          <w:sz w:val="28"/>
          <w:szCs w:val="28"/>
        </w:rPr>
        <w:t> (</w:t>
      </w:r>
      <w:proofErr w:type="spellStart"/>
      <w:r w:rsidRPr="00D54F7E">
        <w:rPr>
          <w:color w:val="000000"/>
          <w:sz w:val="28"/>
          <w:szCs w:val="28"/>
        </w:rPr>
        <w:t>dieOrdnung</w:t>
      </w:r>
      <w:proofErr w:type="spellEnd"/>
      <w:r w:rsidRPr="00D54F7E">
        <w:rPr>
          <w:color w:val="000000"/>
          <w:sz w:val="28"/>
          <w:szCs w:val="28"/>
        </w:rPr>
        <w:t>), -</w:t>
      </w:r>
      <w:proofErr w:type="spellStart"/>
      <w:r w:rsidRPr="00D54F7E">
        <w:rPr>
          <w:color w:val="000000"/>
          <w:sz w:val="28"/>
          <w:szCs w:val="28"/>
        </w:rPr>
        <w:t>heit</w:t>
      </w:r>
      <w:proofErr w:type="spellEnd"/>
      <w:r w:rsidRPr="00D54F7E">
        <w:rPr>
          <w:color w:val="000000"/>
          <w:sz w:val="28"/>
          <w:szCs w:val="28"/>
        </w:rPr>
        <w:t> (</w:t>
      </w:r>
      <w:proofErr w:type="spellStart"/>
      <w:r w:rsidRPr="00D54F7E">
        <w:rPr>
          <w:color w:val="000000"/>
          <w:sz w:val="28"/>
          <w:szCs w:val="28"/>
        </w:rPr>
        <w:t>dieFreiheit</w:t>
      </w:r>
      <w:proofErr w:type="spellEnd"/>
      <w:r w:rsidRPr="00D54F7E">
        <w:rPr>
          <w:color w:val="000000"/>
          <w:sz w:val="28"/>
          <w:szCs w:val="28"/>
        </w:rPr>
        <w:t>), -</w:t>
      </w:r>
      <w:proofErr w:type="spellStart"/>
      <w:r w:rsidRPr="00D54F7E">
        <w:rPr>
          <w:color w:val="000000"/>
          <w:sz w:val="28"/>
          <w:szCs w:val="28"/>
        </w:rPr>
        <w:t>keit</w:t>
      </w:r>
      <w:proofErr w:type="spellEnd"/>
      <w:r w:rsidRPr="00D54F7E">
        <w:rPr>
          <w:color w:val="000000"/>
          <w:sz w:val="28"/>
          <w:szCs w:val="28"/>
        </w:rPr>
        <w:t> (</w:t>
      </w:r>
      <w:proofErr w:type="spellStart"/>
      <w:r w:rsidRPr="00D54F7E">
        <w:rPr>
          <w:color w:val="000000"/>
          <w:sz w:val="28"/>
          <w:szCs w:val="28"/>
        </w:rPr>
        <w:t>dieSauberkeit</w:t>
      </w:r>
      <w:proofErr w:type="spellEnd"/>
      <w:r w:rsidRPr="00D54F7E">
        <w:rPr>
          <w:color w:val="000000"/>
          <w:sz w:val="28"/>
          <w:szCs w:val="28"/>
        </w:rPr>
        <w:t>), -</w:t>
      </w:r>
      <w:proofErr w:type="spellStart"/>
      <w:r w:rsidRPr="00D54F7E">
        <w:rPr>
          <w:color w:val="000000"/>
          <w:sz w:val="28"/>
          <w:szCs w:val="28"/>
        </w:rPr>
        <w:t>schaft</w:t>
      </w:r>
      <w:proofErr w:type="spellEnd"/>
      <w:r w:rsidRPr="00D54F7E">
        <w:rPr>
          <w:color w:val="000000"/>
          <w:sz w:val="28"/>
          <w:szCs w:val="28"/>
        </w:rPr>
        <w:t> (</w:t>
      </w:r>
      <w:proofErr w:type="spellStart"/>
      <w:r w:rsidRPr="00D54F7E">
        <w:rPr>
          <w:color w:val="000000"/>
          <w:sz w:val="28"/>
          <w:szCs w:val="28"/>
        </w:rPr>
        <w:t>dieFreundschaft</w:t>
      </w:r>
      <w:proofErr w:type="spellEnd"/>
      <w:r w:rsidRPr="00D54F7E">
        <w:rPr>
          <w:color w:val="000000"/>
          <w:sz w:val="28"/>
          <w:szCs w:val="28"/>
        </w:rPr>
        <w:t>), -</w:t>
      </w:r>
      <w:proofErr w:type="spellStart"/>
      <w:r w:rsidRPr="00D54F7E">
        <w:rPr>
          <w:color w:val="000000"/>
          <w:sz w:val="28"/>
          <w:szCs w:val="28"/>
        </w:rPr>
        <w:t>or</w:t>
      </w:r>
      <w:proofErr w:type="spellEnd"/>
      <w:r w:rsidRPr="00D54F7E">
        <w:rPr>
          <w:color w:val="000000"/>
          <w:sz w:val="28"/>
          <w:szCs w:val="28"/>
        </w:rPr>
        <w:t>(</w:t>
      </w:r>
      <w:proofErr w:type="spellStart"/>
      <w:r w:rsidRPr="00D54F7E">
        <w:rPr>
          <w:color w:val="000000"/>
          <w:sz w:val="28"/>
          <w:szCs w:val="28"/>
        </w:rPr>
        <w:t>derProffessor</w:t>
      </w:r>
      <w:proofErr w:type="spellEnd"/>
      <w:r w:rsidRPr="00D54F7E">
        <w:rPr>
          <w:color w:val="000000"/>
          <w:sz w:val="28"/>
          <w:szCs w:val="28"/>
        </w:rPr>
        <w:t>), -</w:t>
      </w:r>
      <w:proofErr w:type="spellStart"/>
      <w:r w:rsidRPr="00D54F7E">
        <w:rPr>
          <w:color w:val="000000"/>
          <w:sz w:val="28"/>
          <w:szCs w:val="28"/>
        </w:rPr>
        <w:t>um</w:t>
      </w:r>
      <w:proofErr w:type="spellEnd"/>
      <w:r w:rsidRPr="00D54F7E">
        <w:rPr>
          <w:color w:val="000000"/>
          <w:sz w:val="28"/>
          <w:szCs w:val="28"/>
        </w:rPr>
        <w:t> (</w:t>
      </w:r>
      <w:proofErr w:type="spellStart"/>
      <w:r w:rsidRPr="00D54F7E">
        <w:rPr>
          <w:color w:val="000000"/>
          <w:sz w:val="28"/>
          <w:szCs w:val="28"/>
        </w:rPr>
        <w:t>dasDatum</w:t>
      </w:r>
      <w:proofErr w:type="spellEnd"/>
      <w:r w:rsidRPr="00D54F7E">
        <w:rPr>
          <w:color w:val="000000"/>
          <w:sz w:val="28"/>
          <w:szCs w:val="28"/>
        </w:rPr>
        <w:t>), -</w:t>
      </w:r>
      <w:proofErr w:type="spellStart"/>
      <w:r w:rsidRPr="00D54F7E">
        <w:rPr>
          <w:color w:val="000000"/>
          <w:sz w:val="28"/>
          <w:szCs w:val="28"/>
        </w:rPr>
        <w:t>ik</w:t>
      </w:r>
      <w:proofErr w:type="spellEnd"/>
      <w:r w:rsidRPr="00D54F7E">
        <w:rPr>
          <w:color w:val="000000"/>
          <w:sz w:val="28"/>
          <w:szCs w:val="28"/>
        </w:rPr>
        <w:t> (</w:t>
      </w:r>
      <w:proofErr w:type="spellStart"/>
      <w:r w:rsidRPr="00D54F7E">
        <w:rPr>
          <w:color w:val="000000"/>
          <w:sz w:val="28"/>
          <w:szCs w:val="28"/>
        </w:rPr>
        <w:t>dieMusik</w:t>
      </w:r>
      <w:proofErr w:type="spellEnd"/>
      <w:r w:rsidRPr="00D54F7E">
        <w:rPr>
          <w:color w:val="000000"/>
          <w:sz w:val="28"/>
          <w:szCs w:val="28"/>
        </w:rPr>
        <w:t>);</w:t>
      </w:r>
    </w:p>
    <w:p w:rsidR="00C9172F" w:rsidRPr="00D54F7E" w:rsidRDefault="00C9172F" w:rsidP="00C9172F">
      <w:pPr>
        <w:pStyle w:val="a6"/>
        <w:numPr>
          <w:ilvl w:val="0"/>
          <w:numId w:val="29"/>
        </w:numPr>
        <w:spacing w:before="0" w:beforeAutospacing="0" w:after="150" w:afterAutospacing="0"/>
        <w:ind w:left="0"/>
        <w:rPr>
          <w:color w:val="000000"/>
          <w:sz w:val="28"/>
          <w:szCs w:val="28"/>
        </w:rPr>
      </w:pPr>
      <w:r w:rsidRPr="00D54F7E">
        <w:rPr>
          <w:color w:val="000000"/>
          <w:sz w:val="28"/>
          <w:szCs w:val="28"/>
        </w:rPr>
        <w:t>прилагательных с суффиксами -</w:t>
      </w:r>
      <w:proofErr w:type="spellStart"/>
      <w:r w:rsidRPr="00D54F7E">
        <w:rPr>
          <w:color w:val="000000"/>
          <w:sz w:val="28"/>
          <w:szCs w:val="28"/>
        </w:rPr>
        <w:t>ig</w:t>
      </w:r>
      <w:proofErr w:type="spellEnd"/>
      <w:r w:rsidRPr="00D54F7E">
        <w:rPr>
          <w:color w:val="000000"/>
          <w:sz w:val="28"/>
          <w:szCs w:val="28"/>
        </w:rPr>
        <w:t> (</w:t>
      </w:r>
      <w:proofErr w:type="spellStart"/>
      <w:r w:rsidRPr="00D54F7E">
        <w:rPr>
          <w:color w:val="000000"/>
          <w:sz w:val="28"/>
          <w:szCs w:val="28"/>
        </w:rPr>
        <w:t>richtig</w:t>
      </w:r>
      <w:proofErr w:type="spellEnd"/>
      <w:r w:rsidRPr="00D54F7E">
        <w:rPr>
          <w:color w:val="000000"/>
          <w:sz w:val="28"/>
          <w:szCs w:val="28"/>
        </w:rPr>
        <w:t>), -</w:t>
      </w:r>
      <w:proofErr w:type="spellStart"/>
      <w:r w:rsidRPr="00D54F7E">
        <w:rPr>
          <w:color w:val="000000"/>
          <w:sz w:val="28"/>
          <w:szCs w:val="28"/>
        </w:rPr>
        <w:t>lich</w:t>
      </w:r>
      <w:proofErr w:type="spellEnd"/>
      <w:r w:rsidRPr="00D54F7E">
        <w:rPr>
          <w:color w:val="000000"/>
          <w:sz w:val="28"/>
          <w:szCs w:val="28"/>
        </w:rPr>
        <w:t> (</w:t>
      </w:r>
      <w:proofErr w:type="spellStart"/>
      <w:r w:rsidRPr="00D54F7E">
        <w:rPr>
          <w:color w:val="000000"/>
          <w:sz w:val="28"/>
          <w:szCs w:val="28"/>
        </w:rPr>
        <w:t>frohlich</w:t>
      </w:r>
      <w:proofErr w:type="spellEnd"/>
      <w:r w:rsidRPr="00D54F7E">
        <w:rPr>
          <w:color w:val="000000"/>
          <w:sz w:val="28"/>
          <w:szCs w:val="28"/>
        </w:rPr>
        <w:t>), -</w:t>
      </w:r>
      <w:proofErr w:type="spellStart"/>
      <w:r w:rsidRPr="00D54F7E">
        <w:rPr>
          <w:color w:val="000000"/>
          <w:sz w:val="28"/>
          <w:szCs w:val="28"/>
        </w:rPr>
        <w:t>isch</w:t>
      </w:r>
      <w:proofErr w:type="spellEnd"/>
      <w:r w:rsidRPr="00D54F7E">
        <w:rPr>
          <w:color w:val="000000"/>
          <w:sz w:val="28"/>
          <w:szCs w:val="28"/>
        </w:rPr>
        <w:t> (</w:t>
      </w:r>
      <w:proofErr w:type="spellStart"/>
      <w:r w:rsidRPr="00D54F7E">
        <w:rPr>
          <w:color w:val="000000"/>
          <w:sz w:val="28"/>
          <w:szCs w:val="28"/>
        </w:rPr>
        <w:t>typisch</w:t>
      </w:r>
      <w:proofErr w:type="spellEnd"/>
      <w:r w:rsidRPr="00D54F7E">
        <w:rPr>
          <w:color w:val="000000"/>
          <w:sz w:val="28"/>
          <w:szCs w:val="28"/>
        </w:rPr>
        <w:t>), -</w:t>
      </w:r>
      <w:proofErr w:type="spellStart"/>
      <w:r w:rsidRPr="00D54F7E">
        <w:rPr>
          <w:color w:val="000000"/>
          <w:sz w:val="28"/>
          <w:szCs w:val="28"/>
        </w:rPr>
        <w:t>los</w:t>
      </w:r>
      <w:proofErr w:type="spellEnd"/>
      <w:r w:rsidRPr="00D54F7E">
        <w:rPr>
          <w:color w:val="000000"/>
          <w:sz w:val="28"/>
          <w:szCs w:val="28"/>
        </w:rPr>
        <w:t> (</w:t>
      </w:r>
      <w:proofErr w:type="spellStart"/>
      <w:r w:rsidRPr="00D54F7E">
        <w:rPr>
          <w:color w:val="000000"/>
          <w:sz w:val="28"/>
          <w:szCs w:val="28"/>
        </w:rPr>
        <w:t>fehlerlos</w:t>
      </w:r>
      <w:proofErr w:type="spellEnd"/>
      <w:r w:rsidRPr="00D54F7E">
        <w:rPr>
          <w:color w:val="000000"/>
          <w:sz w:val="28"/>
          <w:szCs w:val="28"/>
        </w:rPr>
        <w:t>);</w:t>
      </w:r>
    </w:p>
    <w:p w:rsidR="00C9172F" w:rsidRPr="00D54F7E" w:rsidRDefault="00C9172F" w:rsidP="00C9172F">
      <w:pPr>
        <w:pStyle w:val="a6"/>
        <w:numPr>
          <w:ilvl w:val="0"/>
          <w:numId w:val="29"/>
        </w:numPr>
        <w:spacing w:before="0" w:beforeAutospacing="0" w:after="150" w:afterAutospacing="0"/>
        <w:ind w:left="0"/>
        <w:rPr>
          <w:color w:val="000000"/>
          <w:sz w:val="28"/>
          <w:szCs w:val="28"/>
        </w:rPr>
      </w:pPr>
      <w:r w:rsidRPr="00D54F7E">
        <w:rPr>
          <w:color w:val="000000"/>
          <w:sz w:val="28"/>
          <w:szCs w:val="28"/>
        </w:rPr>
        <w:t>существительных и прилагательных с префиксом </w:t>
      </w:r>
      <w:proofErr w:type="spellStart"/>
      <w:r w:rsidRPr="00D54F7E">
        <w:rPr>
          <w:color w:val="000000"/>
          <w:sz w:val="28"/>
          <w:szCs w:val="28"/>
        </w:rPr>
        <w:t>un</w:t>
      </w:r>
      <w:proofErr w:type="spellEnd"/>
      <w:r w:rsidRPr="00D54F7E">
        <w:rPr>
          <w:color w:val="000000"/>
          <w:sz w:val="28"/>
          <w:szCs w:val="28"/>
        </w:rPr>
        <w:t>- (</w:t>
      </w:r>
      <w:proofErr w:type="spellStart"/>
      <w:r w:rsidRPr="00D54F7E">
        <w:rPr>
          <w:color w:val="000000"/>
          <w:sz w:val="28"/>
          <w:szCs w:val="28"/>
        </w:rPr>
        <w:t>das</w:t>
      </w:r>
      <w:proofErr w:type="spellEnd"/>
      <w:r w:rsidRPr="00D54F7E">
        <w:rPr>
          <w:color w:val="000000"/>
          <w:sz w:val="28"/>
          <w:szCs w:val="28"/>
        </w:rPr>
        <w:t> </w:t>
      </w:r>
      <w:proofErr w:type="spellStart"/>
      <w:r w:rsidRPr="00D54F7E">
        <w:rPr>
          <w:color w:val="000000"/>
          <w:sz w:val="28"/>
          <w:szCs w:val="28"/>
        </w:rPr>
        <w:t>Ungluck</w:t>
      </w:r>
      <w:proofErr w:type="spellEnd"/>
      <w:r w:rsidRPr="00D54F7E">
        <w:rPr>
          <w:color w:val="000000"/>
          <w:sz w:val="28"/>
          <w:szCs w:val="28"/>
        </w:rPr>
        <w:t>, </w:t>
      </w:r>
      <w:proofErr w:type="spellStart"/>
      <w:r w:rsidRPr="00D54F7E">
        <w:rPr>
          <w:color w:val="000000"/>
          <w:sz w:val="28"/>
          <w:szCs w:val="28"/>
        </w:rPr>
        <w:t>unglucklich</w:t>
      </w:r>
      <w:proofErr w:type="spellEnd"/>
      <w:r w:rsidRPr="00D54F7E">
        <w:rPr>
          <w:color w:val="000000"/>
          <w:sz w:val="28"/>
          <w:szCs w:val="28"/>
        </w:rPr>
        <w:t>)</w:t>
      </w:r>
    </w:p>
    <w:p w:rsidR="00C9172F" w:rsidRPr="00D54F7E" w:rsidRDefault="00C9172F" w:rsidP="00C9172F">
      <w:pPr>
        <w:pStyle w:val="a6"/>
        <w:numPr>
          <w:ilvl w:val="0"/>
          <w:numId w:val="29"/>
        </w:numPr>
        <w:spacing w:before="0" w:beforeAutospacing="0" w:after="150" w:afterAutospacing="0"/>
        <w:ind w:left="0"/>
        <w:rPr>
          <w:color w:val="000000"/>
          <w:sz w:val="28"/>
          <w:szCs w:val="28"/>
        </w:rPr>
      </w:pPr>
      <w:r w:rsidRPr="00D54F7E">
        <w:rPr>
          <w:color w:val="000000"/>
          <w:sz w:val="28"/>
          <w:szCs w:val="28"/>
        </w:rPr>
        <w:t xml:space="preserve">глаголов с отделяемыми и неотделяемыми приставками и другими словами в функции приставок </w:t>
      </w:r>
      <w:proofErr w:type="spellStart"/>
      <w:r w:rsidRPr="00D54F7E">
        <w:rPr>
          <w:color w:val="000000"/>
          <w:sz w:val="28"/>
          <w:szCs w:val="28"/>
        </w:rPr>
        <w:t>типа:fernsehen</w:t>
      </w:r>
      <w:proofErr w:type="spellEnd"/>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numPr>
          <w:ilvl w:val="0"/>
          <w:numId w:val="30"/>
        </w:numPr>
        <w:spacing w:before="0" w:beforeAutospacing="0" w:after="150" w:afterAutospacing="0"/>
        <w:ind w:left="0"/>
        <w:rPr>
          <w:color w:val="000000"/>
          <w:sz w:val="28"/>
          <w:szCs w:val="28"/>
        </w:rPr>
      </w:pPr>
      <w:r w:rsidRPr="00D54F7E">
        <w:rPr>
          <w:color w:val="000000"/>
          <w:sz w:val="28"/>
          <w:szCs w:val="28"/>
        </w:rPr>
        <w:t>словосложения:</w:t>
      </w:r>
    </w:p>
    <w:p w:rsidR="00C9172F" w:rsidRPr="00D54F7E" w:rsidRDefault="00C9172F" w:rsidP="00C9172F">
      <w:pPr>
        <w:pStyle w:val="a6"/>
        <w:numPr>
          <w:ilvl w:val="0"/>
          <w:numId w:val="31"/>
        </w:numPr>
        <w:spacing w:before="0" w:beforeAutospacing="0" w:after="150" w:afterAutospacing="0"/>
        <w:ind w:left="0"/>
        <w:rPr>
          <w:color w:val="000000"/>
          <w:sz w:val="28"/>
          <w:szCs w:val="28"/>
        </w:rPr>
      </w:pPr>
      <w:r w:rsidRPr="00D54F7E">
        <w:rPr>
          <w:color w:val="000000"/>
          <w:sz w:val="28"/>
          <w:szCs w:val="28"/>
        </w:rPr>
        <w:t xml:space="preserve">существительное + </w:t>
      </w:r>
      <w:proofErr w:type="gramStart"/>
      <w:r w:rsidRPr="00D54F7E">
        <w:rPr>
          <w:color w:val="000000"/>
          <w:sz w:val="28"/>
          <w:szCs w:val="28"/>
        </w:rPr>
        <w:t>существительное</w:t>
      </w:r>
      <w:proofErr w:type="gramEnd"/>
      <w:r w:rsidRPr="00D54F7E">
        <w:rPr>
          <w:color w:val="000000"/>
          <w:sz w:val="28"/>
          <w:szCs w:val="28"/>
        </w:rPr>
        <w:t xml:space="preserve"> ( </w:t>
      </w:r>
      <w:proofErr w:type="spellStart"/>
      <w:r w:rsidRPr="00D54F7E">
        <w:rPr>
          <w:color w:val="000000"/>
          <w:sz w:val="28"/>
          <w:szCs w:val="28"/>
        </w:rPr>
        <w:t>das</w:t>
      </w:r>
      <w:proofErr w:type="spellEnd"/>
      <w:r w:rsidRPr="00D54F7E">
        <w:rPr>
          <w:color w:val="000000"/>
          <w:sz w:val="28"/>
          <w:szCs w:val="28"/>
        </w:rPr>
        <w:t> </w:t>
      </w:r>
      <w:proofErr w:type="spellStart"/>
      <w:r w:rsidRPr="00D54F7E">
        <w:rPr>
          <w:color w:val="000000"/>
          <w:sz w:val="28"/>
          <w:szCs w:val="28"/>
        </w:rPr>
        <w:t>Klassenzimmer</w:t>
      </w:r>
      <w:proofErr w:type="spellEnd"/>
      <w:r w:rsidRPr="00D54F7E">
        <w:rPr>
          <w:color w:val="000000"/>
          <w:sz w:val="28"/>
          <w:szCs w:val="28"/>
        </w:rPr>
        <w:t>)</w:t>
      </w:r>
    </w:p>
    <w:p w:rsidR="00C9172F" w:rsidRPr="00D54F7E" w:rsidRDefault="00C9172F" w:rsidP="00C9172F">
      <w:pPr>
        <w:pStyle w:val="a6"/>
        <w:numPr>
          <w:ilvl w:val="0"/>
          <w:numId w:val="31"/>
        </w:numPr>
        <w:spacing w:before="0" w:beforeAutospacing="0" w:after="150" w:afterAutospacing="0"/>
        <w:ind w:left="0"/>
        <w:rPr>
          <w:color w:val="000000"/>
          <w:sz w:val="28"/>
          <w:szCs w:val="28"/>
        </w:rPr>
      </w:pPr>
      <w:r w:rsidRPr="00D54F7E">
        <w:rPr>
          <w:color w:val="000000"/>
          <w:sz w:val="28"/>
          <w:szCs w:val="28"/>
        </w:rPr>
        <w:t xml:space="preserve">прилагательное + </w:t>
      </w:r>
      <w:proofErr w:type="gramStart"/>
      <w:r w:rsidRPr="00D54F7E">
        <w:rPr>
          <w:color w:val="000000"/>
          <w:sz w:val="28"/>
          <w:szCs w:val="28"/>
        </w:rPr>
        <w:t>прилагательное</w:t>
      </w:r>
      <w:proofErr w:type="gramEnd"/>
      <w:r w:rsidRPr="00D54F7E">
        <w:rPr>
          <w:color w:val="000000"/>
          <w:sz w:val="28"/>
          <w:szCs w:val="28"/>
        </w:rPr>
        <w:t> (</w:t>
      </w:r>
      <w:proofErr w:type="spellStart"/>
      <w:r w:rsidRPr="00D54F7E">
        <w:rPr>
          <w:color w:val="000000"/>
          <w:sz w:val="28"/>
          <w:szCs w:val="28"/>
        </w:rPr>
        <w:t>hellblau</w:t>
      </w:r>
      <w:proofErr w:type="spellEnd"/>
      <w:r w:rsidRPr="00D54F7E">
        <w:rPr>
          <w:color w:val="000000"/>
          <w:sz w:val="28"/>
          <w:szCs w:val="28"/>
        </w:rPr>
        <w:t xml:space="preserve">, </w:t>
      </w:r>
      <w:proofErr w:type="spellStart"/>
      <w:r w:rsidRPr="00D54F7E">
        <w:rPr>
          <w:color w:val="000000"/>
          <w:sz w:val="28"/>
          <w:szCs w:val="28"/>
        </w:rPr>
        <w:t>dunkelrot</w:t>
      </w:r>
      <w:proofErr w:type="spellEnd"/>
      <w:r w:rsidRPr="00D54F7E">
        <w:rPr>
          <w:color w:val="000000"/>
          <w:sz w:val="28"/>
          <w:szCs w:val="28"/>
        </w:rPr>
        <w:t>)</w:t>
      </w:r>
    </w:p>
    <w:p w:rsidR="00C9172F" w:rsidRPr="00D54F7E" w:rsidRDefault="00C9172F" w:rsidP="00C9172F">
      <w:pPr>
        <w:pStyle w:val="a6"/>
        <w:numPr>
          <w:ilvl w:val="0"/>
          <w:numId w:val="31"/>
        </w:numPr>
        <w:spacing w:before="0" w:beforeAutospacing="0" w:after="150" w:afterAutospacing="0"/>
        <w:ind w:left="0"/>
        <w:rPr>
          <w:color w:val="000000"/>
          <w:sz w:val="28"/>
          <w:szCs w:val="28"/>
        </w:rPr>
      </w:pPr>
      <w:r w:rsidRPr="00D54F7E">
        <w:rPr>
          <w:color w:val="000000"/>
          <w:sz w:val="28"/>
          <w:szCs w:val="28"/>
        </w:rPr>
        <w:t>прилагательное + существительное (</w:t>
      </w:r>
      <w:proofErr w:type="spellStart"/>
      <w:r w:rsidRPr="00D54F7E">
        <w:rPr>
          <w:color w:val="000000"/>
          <w:sz w:val="28"/>
          <w:szCs w:val="28"/>
        </w:rPr>
        <w:t>die</w:t>
      </w:r>
      <w:proofErr w:type="spellEnd"/>
      <w:r w:rsidRPr="00D54F7E">
        <w:rPr>
          <w:color w:val="000000"/>
          <w:sz w:val="28"/>
          <w:szCs w:val="28"/>
        </w:rPr>
        <w:t> </w:t>
      </w:r>
      <w:proofErr w:type="spellStart"/>
      <w:r w:rsidRPr="00D54F7E">
        <w:rPr>
          <w:color w:val="000000"/>
          <w:sz w:val="28"/>
          <w:szCs w:val="28"/>
        </w:rPr>
        <w:t>Fremdsprache</w:t>
      </w:r>
      <w:proofErr w:type="spellEnd"/>
      <w:r w:rsidRPr="00D54F7E">
        <w:rPr>
          <w:color w:val="000000"/>
          <w:sz w:val="28"/>
          <w:szCs w:val="28"/>
        </w:rPr>
        <w:t>)</w:t>
      </w:r>
    </w:p>
    <w:p w:rsidR="00C9172F" w:rsidRPr="00D54F7E" w:rsidRDefault="00C9172F" w:rsidP="00C9172F">
      <w:pPr>
        <w:pStyle w:val="a6"/>
        <w:numPr>
          <w:ilvl w:val="0"/>
          <w:numId w:val="31"/>
        </w:numPr>
        <w:spacing w:before="0" w:beforeAutospacing="0" w:after="150" w:afterAutospacing="0"/>
        <w:ind w:left="0"/>
        <w:rPr>
          <w:color w:val="000000"/>
          <w:sz w:val="28"/>
          <w:szCs w:val="28"/>
        </w:rPr>
      </w:pPr>
      <w:r w:rsidRPr="00D54F7E">
        <w:rPr>
          <w:color w:val="000000"/>
          <w:sz w:val="28"/>
          <w:szCs w:val="28"/>
        </w:rPr>
        <w:lastRenderedPageBreak/>
        <w:t>глагол + существительное (</w:t>
      </w:r>
      <w:proofErr w:type="spellStart"/>
      <w:r w:rsidRPr="00D54F7E">
        <w:rPr>
          <w:color w:val="000000"/>
          <w:sz w:val="28"/>
          <w:szCs w:val="28"/>
        </w:rPr>
        <w:t>der</w:t>
      </w:r>
      <w:proofErr w:type="spellEnd"/>
      <w:r w:rsidRPr="00D54F7E">
        <w:rPr>
          <w:color w:val="000000"/>
          <w:sz w:val="28"/>
          <w:szCs w:val="28"/>
        </w:rPr>
        <w:t> </w:t>
      </w:r>
      <w:proofErr w:type="spellStart"/>
      <w:r w:rsidRPr="00D54F7E">
        <w:rPr>
          <w:color w:val="000000"/>
          <w:sz w:val="28"/>
          <w:szCs w:val="28"/>
        </w:rPr>
        <w:t>Springbrunnen</w:t>
      </w:r>
      <w:proofErr w:type="spellEnd"/>
      <w:r w:rsidRPr="00D54F7E">
        <w:rPr>
          <w:color w:val="000000"/>
          <w:sz w:val="28"/>
          <w:szCs w:val="28"/>
        </w:rPr>
        <w:t>)</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numPr>
          <w:ilvl w:val="0"/>
          <w:numId w:val="32"/>
        </w:numPr>
        <w:spacing w:before="0" w:beforeAutospacing="0" w:after="150" w:afterAutospacing="0"/>
        <w:ind w:left="0"/>
        <w:rPr>
          <w:color w:val="000000"/>
          <w:sz w:val="28"/>
          <w:szCs w:val="28"/>
        </w:rPr>
      </w:pPr>
      <w:r w:rsidRPr="00D54F7E">
        <w:rPr>
          <w:color w:val="000000"/>
          <w:sz w:val="28"/>
          <w:szCs w:val="28"/>
        </w:rPr>
        <w:t>конверсии (переход одной части речи в другую):</w:t>
      </w:r>
    </w:p>
    <w:p w:rsidR="00C9172F" w:rsidRPr="00D54F7E" w:rsidRDefault="00C9172F" w:rsidP="00C9172F">
      <w:pPr>
        <w:pStyle w:val="a6"/>
        <w:numPr>
          <w:ilvl w:val="0"/>
          <w:numId w:val="33"/>
        </w:numPr>
        <w:spacing w:before="0" w:beforeAutospacing="0" w:after="150" w:afterAutospacing="0"/>
        <w:ind w:left="0"/>
        <w:rPr>
          <w:color w:val="000000"/>
          <w:sz w:val="28"/>
          <w:szCs w:val="28"/>
        </w:rPr>
      </w:pPr>
      <w:r w:rsidRPr="00D54F7E">
        <w:rPr>
          <w:color w:val="000000"/>
          <w:sz w:val="28"/>
          <w:szCs w:val="28"/>
        </w:rPr>
        <w:t>существительные от прилагательных (</w:t>
      </w:r>
      <w:proofErr w:type="spellStart"/>
      <w:r w:rsidRPr="00D54F7E">
        <w:rPr>
          <w:color w:val="000000"/>
          <w:sz w:val="28"/>
          <w:szCs w:val="28"/>
        </w:rPr>
        <w:t>das</w:t>
      </w:r>
      <w:proofErr w:type="spellEnd"/>
      <w:r w:rsidRPr="00D54F7E">
        <w:rPr>
          <w:color w:val="000000"/>
          <w:sz w:val="28"/>
          <w:szCs w:val="28"/>
        </w:rPr>
        <w:t> </w:t>
      </w:r>
      <w:proofErr w:type="spellStart"/>
      <w:r w:rsidRPr="00D54F7E">
        <w:rPr>
          <w:color w:val="000000"/>
          <w:sz w:val="28"/>
          <w:szCs w:val="28"/>
        </w:rPr>
        <w:t>Grun</w:t>
      </w:r>
      <w:proofErr w:type="spellEnd"/>
      <w:r w:rsidRPr="00D54F7E">
        <w:rPr>
          <w:color w:val="000000"/>
          <w:sz w:val="28"/>
          <w:szCs w:val="28"/>
        </w:rPr>
        <w:t>, </w:t>
      </w:r>
      <w:proofErr w:type="spellStart"/>
      <w:r w:rsidRPr="00D54F7E">
        <w:rPr>
          <w:color w:val="000000"/>
          <w:sz w:val="28"/>
          <w:szCs w:val="28"/>
        </w:rPr>
        <w:t>der</w:t>
      </w:r>
      <w:proofErr w:type="spellEnd"/>
      <w:r w:rsidRPr="00D54F7E">
        <w:rPr>
          <w:color w:val="000000"/>
          <w:sz w:val="28"/>
          <w:szCs w:val="28"/>
        </w:rPr>
        <w:t> </w:t>
      </w:r>
      <w:proofErr w:type="spellStart"/>
      <w:r w:rsidRPr="00D54F7E">
        <w:rPr>
          <w:color w:val="000000"/>
          <w:sz w:val="28"/>
          <w:szCs w:val="28"/>
        </w:rPr>
        <w:t>Kranke</w:t>
      </w:r>
      <w:proofErr w:type="spellEnd"/>
      <w:r w:rsidRPr="00D54F7E">
        <w:rPr>
          <w:color w:val="000000"/>
          <w:sz w:val="28"/>
          <w:szCs w:val="28"/>
        </w:rPr>
        <w:t>)</w:t>
      </w:r>
    </w:p>
    <w:p w:rsidR="00C9172F" w:rsidRPr="00D54F7E" w:rsidRDefault="00C9172F" w:rsidP="00C9172F">
      <w:pPr>
        <w:pStyle w:val="a6"/>
        <w:numPr>
          <w:ilvl w:val="0"/>
          <w:numId w:val="33"/>
        </w:numPr>
        <w:spacing w:before="0" w:beforeAutospacing="0" w:after="150" w:afterAutospacing="0"/>
        <w:ind w:left="0"/>
        <w:rPr>
          <w:color w:val="000000"/>
          <w:sz w:val="28"/>
          <w:szCs w:val="28"/>
        </w:rPr>
      </w:pPr>
      <w:r w:rsidRPr="00D54F7E">
        <w:rPr>
          <w:color w:val="000000"/>
          <w:sz w:val="28"/>
          <w:szCs w:val="28"/>
        </w:rPr>
        <w:t>существительные от глаголов (</w:t>
      </w:r>
      <w:proofErr w:type="spellStart"/>
      <w:r w:rsidRPr="00D54F7E">
        <w:rPr>
          <w:color w:val="000000"/>
          <w:sz w:val="28"/>
          <w:szCs w:val="28"/>
        </w:rPr>
        <w:t>das</w:t>
      </w:r>
      <w:proofErr w:type="spellEnd"/>
      <w:r w:rsidRPr="00D54F7E">
        <w:rPr>
          <w:color w:val="000000"/>
          <w:sz w:val="28"/>
          <w:szCs w:val="28"/>
        </w:rPr>
        <w:t> </w:t>
      </w:r>
      <w:proofErr w:type="spellStart"/>
      <w:r w:rsidRPr="00D54F7E">
        <w:rPr>
          <w:color w:val="000000"/>
          <w:sz w:val="28"/>
          <w:szCs w:val="28"/>
        </w:rPr>
        <w:t>Schreiben</w:t>
      </w:r>
      <w:proofErr w:type="spellEnd"/>
      <w:r w:rsidRPr="00D54F7E">
        <w:rPr>
          <w:color w:val="000000"/>
          <w:sz w:val="28"/>
          <w:szCs w:val="28"/>
        </w:rPr>
        <w:t>, </w:t>
      </w:r>
      <w:proofErr w:type="spellStart"/>
      <w:r w:rsidRPr="00D54F7E">
        <w:rPr>
          <w:color w:val="000000"/>
          <w:sz w:val="28"/>
          <w:szCs w:val="28"/>
        </w:rPr>
        <w:t>das</w:t>
      </w:r>
      <w:proofErr w:type="spellEnd"/>
      <w:r w:rsidRPr="00D54F7E">
        <w:rPr>
          <w:color w:val="000000"/>
          <w:sz w:val="28"/>
          <w:szCs w:val="28"/>
        </w:rPr>
        <w:t> </w:t>
      </w:r>
      <w:proofErr w:type="spellStart"/>
      <w:r w:rsidRPr="00D54F7E">
        <w:rPr>
          <w:color w:val="000000"/>
          <w:sz w:val="28"/>
          <w:szCs w:val="28"/>
        </w:rPr>
        <w:t>Rechnen</w:t>
      </w:r>
      <w:proofErr w:type="spellEnd"/>
      <w:r w:rsidRPr="00D54F7E">
        <w:rPr>
          <w:color w:val="000000"/>
          <w:sz w:val="28"/>
          <w:szCs w:val="28"/>
        </w:rPr>
        <w:t>)</w:t>
      </w: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Распознавание и использование интернациональных слов (</w:t>
      </w:r>
      <w:proofErr w:type="spellStart"/>
      <w:r w:rsidRPr="00D54F7E">
        <w:rPr>
          <w:color w:val="000000"/>
          <w:sz w:val="28"/>
          <w:szCs w:val="28"/>
        </w:rPr>
        <w:t>der</w:t>
      </w:r>
      <w:proofErr w:type="spellEnd"/>
      <w:r w:rsidRPr="00D54F7E">
        <w:rPr>
          <w:color w:val="000000"/>
          <w:sz w:val="28"/>
          <w:szCs w:val="28"/>
        </w:rPr>
        <w:t> </w:t>
      </w:r>
      <w:proofErr w:type="spellStart"/>
      <w:r w:rsidRPr="00D54F7E">
        <w:rPr>
          <w:color w:val="000000"/>
          <w:sz w:val="28"/>
          <w:szCs w:val="28"/>
        </w:rPr>
        <w:t>Computer</w:t>
      </w:r>
      <w:proofErr w:type="spellEnd"/>
      <w:r w:rsidRPr="00D54F7E">
        <w:rPr>
          <w:color w:val="000000"/>
          <w:sz w:val="28"/>
          <w:szCs w:val="28"/>
        </w:rPr>
        <w:t>)</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Грамматическая сторона речи</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Расширение объема значений грамматических средств, изученных в начальной школе и овладение новыми грамматическими явлениями.</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Знание признаков и навыки распознавания и употребления в речи нераспространенных и распространенных предложений; безличных предложений (</w:t>
      </w:r>
      <w:proofErr w:type="spellStart"/>
      <w:r w:rsidRPr="00D54F7E">
        <w:rPr>
          <w:color w:val="000000"/>
          <w:sz w:val="28"/>
          <w:szCs w:val="28"/>
        </w:rPr>
        <w:t>Esistkalt.EsistWinter</w:t>
      </w:r>
      <w:proofErr w:type="spellEnd"/>
      <w:r w:rsidRPr="00D54F7E">
        <w:rPr>
          <w:color w:val="000000"/>
          <w:sz w:val="28"/>
          <w:szCs w:val="28"/>
        </w:rPr>
        <w:t>); предложений с глаголами </w:t>
      </w:r>
      <w:proofErr w:type="spellStart"/>
      <w:r w:rsidRPr="00D54F7E">
        <w:rPr>
          <w:color w:val="000000"/>
          <w:sz w:val="28"/>
          <w:szCs w:val="28"/>
        </w:rPr>
        <w:t>legen</w:t>
      </w:r>
      <w:proofErr w:type="spellEnd"/>
      <w:r w:rsidRPr="00D54F7E">
        <w:rPr>
          <w:color w:val="000000"/>
          <w:sz w:val="28"/>
          <w:szCs w:val="28"/>
        </w:rPr>
        <w:t>, </w:t>
      </w:r>
      <w:proofErr w:type="spellStart"/>
      <w:r w:rsidRPr="00D54F7E">
        <w:rPr>
          <w:color w:val="000000"/>
          <w:sz w:val="28"/>
          <w:szCs w:val="28"/>
        </w:rPr>
        <w:t>stellen</w:t>
      </w:r>
      <w:proofErr w:type="spellEnd"/>
      <w:r w:rsidRPr="00D54F7E">
        <w:rPr>
          <w:color w:val="000000"/>
          <w:sz w:val="28"/>
          <w:szCs w:val="28"/>
        </w:rPr>
        <w:t>, </w:t>
      </w:r>
      <w:proofErr w:type="spellStart"/>
      <w:r w:rsidRPr="00D54F7E">
        <w:rPr>
          <w:color w:val="000000"/>
          <w:sz w:val="28"/>
          <w:szCs w:val="28"/>
        </w:rPr>
        <w:t>hangen</w:t>
      </w:r>
      <w:proofErr w:type="spellEnd"/>
      <w:r w:rsidRPr="00D54F7E">
        <w:rPr>
          <w:color w:val="000000"/>
          <w:sz w:val="28"/>
          <w:szCs w:val="28"/>
        </w:rPr>
        <w:t>, требующими после себя дополнение в </w:t>
      </w:r>
      <w:proofErr w:type="spellStart"/>
      <w:r w:rsidRPr="00D54F7E">
        <w:rPr>
          <w:color w:val="000000"/>
          <w:sz w:val="28"/>
          <w:szCs w:val="28"/>
        </w:rPr>
        <w:t>Akkusativ</w:t>
      </w:r>
      <w:proofErr w:type="spellEnd"/>
      <w:r w:rsidRPr="00D54F7E">
        <w:rPr>
          <w:color w:val="000000"/>
          <w:sz w:val="28"/>
          <w:szCs w:val="28"/>
        </w:rPr>
        <w:t> и обстоятельство места при ответе на вопрос "</w:t>
      </w:r>
      <w:proofErr w:type="spellStart"/>
      <w:r w:rsidRPr="00D54F7E">
        <w:rPr>
          <w:color w:val="000000"/>
          <w:sz w:val="28"/>
          <w:szCs w:val="28"/>
        </w:rPr>
        <w:t>Wohin</w:t>
      </w:r>
      <w:proofErr w:type="spellEnd"/>
      <w:r w:rsidRPr="00D54F7E">
        <w:rPr>
          <w:color w:val="000000"/>
          <w:sz w:val="28"/>
          <w:szCs w:val="28"/>
        </w:rPr>
        <w:t>?"; предложений с глаголами </w:t>
      </w:r>
      <w:proofErr w:type="spellStart"/>
      <w:r w:rsidRPr="00D54F7E">
        <w:rPr>
          <w:color w:val="000000"/>
          <w:sz w:val="28"/>
          <w:szCs w:val="28"/>
        </w:rPr>
        <w:t>beginnen</w:t>
      </w:r>
      <w:proofErr w:type="spellEnd"/>
      <w:r w:rsidRPr="00D54F7E">
        <w:rPr>
          <w:color w:val="000000"/>
          <w:sz w:val="28"/>
          <w:szCs w:val="28"/>
        </w:rPr>
        <w:t>, </w:t>
      </w:r>
      <w:proofErr w:type="spellStart"/>
      <w:r w:rsidRPr="00D54F7E">
        <w:rPr>
          <w:color w:val="000000"/>
          <w:sz w:val="28"/>
          <w:szCs w:val="28"/>
        </w:rPr>
        <w:t>raten</w:t>
      </w:r>
      <w:proofErr w:type="spellEnd"/>
      <w:r w:rsidRPr="00D54F7E">
        <w:rPr>
          <w:color w:val="000000"/>
          <w:sz w:val="28"/>
          <w:szCs w:val="28"/>
        </w:rPr>
        <w:t>, </w:t>
      </w:r>
      <w:proofErr w:type="spellStart"/>
      <w:r w:rsidRPr="00D54F7E">
        <w:rPr>
          <w:color w:val="000000"/>
          <w:sz w:val="28"/>
          <w:szCs w:val="28"/>
        </w:rPr>
        <w:t>vorhaben</w:t>
      </w:r>
      <w:proofErr w:type="spellEnd"/>
      <w:r w:rsidRPr="00D54F7E">
        <w:rPr>
          <w:color w:val="000000"/>
          <w:sz w:val="28"/>
          <w:szCs w:val="28"/>
        </w:rPr>
        <w:t> и др., требующими после себя </w:t>
      </w:r>
      <w:proofErr w:type="spellStart"/>
      <w:r w:rsidRPr="00D54F7E">
        <w:rPr>
          <w:color w:val="000000"/>
          <w:sz w:val="28"/>
          <w:szCs w:val="28"/>
        </w:rPr>
        <w:t>Infinitivczu</w:t>
      </w:r>
      <w:proofErr w:type="spellEnd"/>
      <w:r w:rsidRPr="00D54F7E">
        <w:rPr>
          <w:color w:val="000000"/>
          <w:sz w:val="28"/>
          <w:szCs w:val="28"/>
        </w:rPr>
        <w:t>; побудительных предложений типа </w:t>
      </w:r>
      <w:proofErr w:type="spellStart"/>
      <w:r w:rsidRPr="00D54F7E">
        <w:rPr>
          <w:color w:val="000000"/>
          <w:sz w:val="28"/>
          <w:szCs w:val="28"/>
        </w:rPr>
        <w:t>Gehenwir</w:t>
      </w:r>
      <w:proofErr w:type="spellEnd"/>
      <w:r w:rsidRPr="00D54F7E">
        <w:rPr>
          <w:color w:val="000000"/>
          <w:sz w:val="28"/>
          <w:szCs w:val="28"/>
        </w:rPr>
        <w:t>! </w:t>
      </w:r>
      <w:proofErr w:type="spellStart"/>
      <w:r w:rsidRPr="00D54F7E">
        <w:rPr>
          <w:color w:val="000000"/>
          <w:sz w:val="28"/>
          <w:szCs w:val="28"/>
        </w:rPr>
        <w:t>Wollenwirgehen</w:t>
      </w:r>
      <w:proofErr w:type="spellEnd"/>
      <w:r w:rsidRPr="00D54F7E">
        <w:rPr>
          <w:color w:val="000000"/>
          <w:sz w:val="28"/>
          <w:szCs w:val="28"/>
        </w:rPr>
        <w:t>; все виды вопросительных предложений; предложений с неопределенно-личным местоимением "</w:t>
      </w:r>
      <w:proofErr w:type="spellStart"/>
      <w:r w:rsidRPr="00D54F7E">
        <w:rPr>
          <w:color w:val="000000"/>
          <w:sz w:val="28"/>
          <w:szCs w:val="28"/>
        </w:rPr>
        <w:t>man</w:t>
      </w:r>
      <w:proofErr w:type="spellEnd"/>
      <w:r w:rsidRPr="00D54F7E">
        <w:rPr>
          <w:color w:val="000000"/>
          <w:sz w:val="28"/>
          <w:szCs w:val="28"/>
        </w:rPr>
        <w:t>"; предложений с инфинитивной группой </w:t>
      </w:r>
      <w:proofErr w:type="spellStart"/>
      <w:r w:rsidRPr="00D54F7E">
        <w:rPr>
          <w:color w:val="000000"/>
          <w:sz w:val="28"/>
          <w:szCs w:val="28"/>
        </w:rPr>
        <w:t>um</w:t>
      </w:r>
      <w:proofErr w:type="spellEnd"/>
      <w:r w:rsidRPr="00D54F7E">
        <w:rPr>
          <w:color w:val="000000"/>
          <w:sz w:val="28"/>
          <w:szCs w:val="28"/>
        </w:rPr>
        <w:t> ... </w:t>
      </w:r>
      <w:proofErr w:type="spellStart"/>
      <w:r w:rsidRPr="00D54F7E">
        <w:rPr>
          <w:color w:val="000000"/>
          <w:sz w:val="28"/>
          <w:szCs w:val="28"/>
        </w:rPr>
        <w:t>zu</w:t>
      </w:r>
      <w:proofErr w:type="spellEnd"/>
      <w:r w:rsidRPr="00D54F7E">
        <w:rPr>
          <w:color w:val="000000"/>
          <w:sz w:val="28"/>
          <w:szCs w:val="28"/>
        </w:rPr>
        <w:t>; сложносочиненных предложений с союзами </w:t>
      </w:r>
      <w:proofErr w:type="spellStart"/>
      <w:r w:rsidRPr="00D54F7E">
        <w:rPr>
          <w:color w:val="000000"/>
          <w:sz w:val="28"/>
          <w:szCs w:val="28"/>
        </w:rPr>
        <w:t>denn,darum</w:t>
      </w:r>
      <w:proofErr w:type="spellEnd"/>
      <w:r w:rsidRPr="00D54F7E">
        <w:rPr>
          <w:color w:val="000000"/>
          <w:sz w:val="28"/>
          <w:szCs w:val="28"/>
        </w:rPr>
        <w:t>, </w:t>
      </w:r>
      <w:proofErr w:type="spellStart"/>
      <w:r w:rsidRPr="00D54F7E">
        <w:rPr>
          <w:color w:val="000000"/>
          <w:sz w:val="28"/>
          <w:szCs w:val="28"/>
        </w:rPr>
        <w:t>deshalb</w:t>
      </w:r>
      <w:proofErr w:type="spellEnd"/>
      <w:r w:rsidRPr="00D54F7E">
        <w:rPr>
          <w:color w:val="000000"/>
          <w:sz w:val="28"/>
          <w:szCs w:val="28"/>
        </w:rPr>
        <w:t xml:space="preserve">; сложноподчиненных предложений с придаточными: дополнительными </w:t>
      </w:r>
      <w:r w:rsidR="00D83C0E">
        <w:rPr>
          <w:color w:val="000000"/>
          <w:sz w:val="28"/>
          <w:szCs w:val="28"/>
        </w:rPr>
        <w:t>–</w:t>
      </w:r>
      <w:r w:rsidRPr="00D54F7E">
        <w:rPr>
          <w:color w:val="000000"/>
          <w:sz w:val="28"/>
          <w:szCs w:val="28"/>
        </w:rPr>
        <w:t xml:space="preserve"> с союзами </w:t>
      </w:r>
      <w:proofErr w:type="spellStart"/>
      <w:r w:rsidRPr="00D54F7E">
        <w:rPr>
          <w:color w:val="000000"/>
          <w:sz w:val="28"/>
          <w:szCs w:val="28"/>
        </w:rPr>
        <w:t>dap,ob</w:t>
      </w:r>
      <w:proofErr w:type="spellEnd"/>
      <w:r w:rsidRPr="00D54F7E">
        <w:rPr>
          <w:color w:val="000000"/>
          <w:sz w:val="28"/>
          <w:szCs w:val="28"/>
        </w:rPr>
        <w:t xml:space="preserve"> и др., причины </w:t>
      </w:r>
      <w:r w:rsidR="00D83C0E">
        <w:rPr>
          <w:color w:val="000000"/>
          <w:sz w:val="28"/>
          <w:szCs w:val="28"/>
        </w:rPr>
        <w:t>–</w:t>
      </w:r>
      <w:r w:rsidRPr="00D54F7E">
        <w:rPr>
          <w:color w:val="000000"/>
          <w:sz w:val="28"/>
          <w:szCs w:val="28"/>
        </w:rPr>
        <w:t xml:space="preserve"> с союзами </w:t>
      </w:r>
      <w:proofErr w:type="spellStart"/>
      <w:r w:rsidRPr="00D54F7E">
        <w:rPr>
          <w:color w:val="000000"/>
          <w:sz w:val="28"/>
          <w:szCs w:val="28"/>
        </w:rPr>
        <w:t>weil</w:t>
      </w:r>
      <w:proofErr w:type="spellEnd"/>
      <w:r w:rsidRPr="00D54F7E">
        <w:rPr>
          <w:color w:val="000000"/>
          <w:sz w:val="28"/>
          <w:szCs w:val="28"/>
        </w:rPr>
        <w:t>, </w:t>
      </w:r>
      <w:proofErr w:type="spellStart"/>
      <w:r w:rsidRPr="00D54F7E">
        <w:rPr>
          <w:color w:val="000000"/>
          <w:sz w:val="28"/>
          <w:szCs w:val="28"/>
        </w:rPr>
        <w:t>da</w:t>
      </w:r>
      <w:proofErr w:type="spellEnd"/>
      <w:r w:rsidRPr="00D54F7E">
        <w:rPr>
          <w:color w:val="000000"/>
          <w:sz w:val="28"/>
          <w:szCs w:val="28"/>
        </w:rPr>
        <w:t xml:space="preserve">, условными </w:t>
      </w:r>
      <w:r w:rsidR="00D83C0E">
        <w:rPr>
          <w:color w:val="000000"/>
          <w:sz w:val="28"/>
          <w:szCs w:val="28"/>
        </w:rPr>
        <w:t>–</w:t>
      </w:r>
      <w:r w:rsidRPr="00D54F7E">
        <w:rPr>
          <w:color w:val="000000"/>
          <w:sz w:val="28"/>
          <w:szCs w:val="28"/>
        </w:rPr>
        <w:t xml:space="preserve"> с союзом </w:t>
      </w:r>
      <w:proofErr w:type="spellStart"/>
      <w:r w:rsidRPr="00D54F7E">
        <w:rPr>
          <w:color w:val="000000"/>
          <w:sz w:val="28"/>
          <w:szCs w:val="28"/>
        </w:rPr>
        <w:t>wenn</w:t>
      </w:r>
      <w:proofErr w:type="spellEnd"/>
      <w:r w:rsidRPr="00D54F7E">
        <w:rPr>
          <w:color w:val="000000"/>
          <w:sz w:val="28"/>
          <w:szCs w:val="28"/>
        </w:rPr>
        <w:t>.</w:t>
      </w:r>
    </w:p>
    <w:p w:rsidR="00C9172F" w:rsidRPr="00D54F7E" w:rsidRDefault="00C9172F" w:rsidP="00D54F7E">
      <w:pPr>
        <w:pStyle w:val="a6"/>
        <w:spacing w:before="0" w:beforeAutospacing="0" w:after="150" w:afterAutospacing="0"/>
        <w:jc w:val="both"/>
        <w:rPr>
          <w:color w:val="000000"/>
          <w:sz w:val="28"/>
          <w:szCs w:val="28"/>
        </w:rPr>
      </w:pPr>
      <w:proofErr w:type="gramStart"/>
      <w:r w:rsidRPr="00D54F7E">
        <w:rPr>
          <w:color w:val="000000"/>
          <w:sz w:val="28"/>
          <w:szCs w:val="28"/>
        </w:rPr>
        <w:t>Знание признаков, распознавание и особенности употребления в речи сильных глаголов в </w:t>
      </w:r>
      <w:proofErr w:type="spellStart"/>
      <w:r w:rsidRPr="00D54F7E">
        <w:rPr>
          <w:color w:val="000000"/>
          <w:sz w:val="28"/>
          <w:szCs w:val="28"/>
        </w:rPr>
        <w:t>Prasens</w:t>
      </w:r>
      <w:proofErr w:type="spellEnd"/>
      <w:r w:rsidRPr="00D54F7E">
        <w:rPr>
          <w:color w:val="000000"/>
          <w:sz w:val="28"/>
          <w:szCs w:val="28"/>
        </w:rPr>
        <w:t xml:space="preserve">, отобранных для данного этапа обучения, слабых и сильных глаголов с вспомогательными </w:t>
      </w:r>
      <w:proofErr w:type="spellStart"/>
      <w:r w:rsidRPr="00D54F7E">
        <w:rPr>
          <w:color w:val="000000"/>
          <w:sz w:val="28"/>
          <w:szCs w:val="28"/>
        </w:rPr>
        <w:t>глаголамиhaben</w:t>
      </w:r>
      <w:proofErr w:type="spellEnd"/>
      <w:r w:rsidRPr="00D54F7E">
        <w:rPr>
          <w:color w:val="000000"/>
          <w:sz w:val="28"/>
          <w:szCs w:val="28"/>
        </w:rPr>
        <w:t> в </w:t>
      </w:r>
      <w:proofErr w:type="spellStart"/>
      <w:r w:rsidRPr="00D54F7E">
        <w:rPr>
          <w:color w:val="000000"/>
          <w:sz w:val="28"/>
          <w:szCs w:val="28"/>
        </w:rPr>
        <w:t>Perfekt</w:t>
      </w:r>
      <w:proofErr w:type="spellEnd"/>
      <w:r w:rsidRPr="00D54F7E">
        <w:rPr>
          <w:color w:val="000000"/>
          <w:sz w:val="28"/>
          <w:szCs w:val="28"/>
        </w:rPr>
        <w:t>; сильных глаголов со вспомогательным глаголом </w:t>
      </w:r>
      <w:proofErr w:type="spellStart"/>
      <w:r w:rsidRPr="00D54F7E">
        <w:rPr>
          <w:color w:val="000000"/>
          <w:sz w:val="28"/>
          <w:szCs w:val="28"/>
        </w:rPr>
        <w:t>sein</w:t>
      </w:r>
      <w:proofErr w:type="spellEnd"/>
      <w:r w:rsidRPr="00D54F7E">
        <w:rPr>
          <w:color w:val="000000"/>
          <w:sz w:val="28"/>
          <w:szCs w:val="28"/>
        </w:rPr>
        <w:t> в </w:t>
      </w:r>
      <w:proofErr w:type="spellStart"/>
      <w:r w:rsidRPr="00D54F7E">
        <w:rPr>
          <w:color w:val="000000"/>
          <w:sz w:val="28"/>
          <w:szCs w:val="28"/>
        </w:rPr>
        <w:t>Perfekt</w:t>
      </w:r>
      <w:proofErr w:type="spellEnd"/>
      <w:r w:rsidRPr="00D54F7E">
        <w:rPr>
          <w:color w:val="000000"/>
          <w:sz w:val="28"/>
          <w:szCs w:val="28"/>
        </w:rPr>
        <w:t> (</w:t>
      </w:r>
      <w:proofErr w:type="spellStart"/>
      <w:r w:rsidRPr="00D54F7E">
        <w:rPr>
          <w:color w:val="000000"/>
          <w:sz w:val="28"/>
          <w:szCs w:val="28"/>
        </w:rPr>
        <w:t>kommen</w:t>
      </w:r>
      <w:proofErr w:type="spellEnd"/>
      <w:r w:rsidRPr="00D54F7E">
        <w:rPr>
          <w:color w:val="000000"/>
          <w:sz w:val="28"/>
          <w:szCs w:val="28"/>
        </w:rPr>
        <w:t>, </w:t>
      </w:r>
      <w:proofErr w:type="spellStart"/>
      <w:r w:rsidRPr="00D54F7E">
        <w:rPr>
          <w:color w:val="000000"/>
          <w:sz w:val="28"/>
          <w:szCs w:val="28"/>
        </w:rPr>
        <w:t>sehen</w:t>
      </w:r>
      <w:proofErr w:type="spellEnd"/>
      <w:r w:rsidRPr="00D54F7E">
        <w:rPr>
          <w:color w:val="000000"/>
          <w:sz w:val="28"/>
          <w:szCs w:val="28"/>
        </w:rPr>
        <w:t>);</w:t>
      </w:r>
      <w:proofErr w:type="spellStart"/>
      <w:r w:rsidRPr="00D54F7E">
        <w:rPr>
          <w:color w:val="000000"/>
          <w:sz w:val="28"/>
          <w:szCs w:val="28"/>
        </w:rPr>
        <w:t>Prateritum</w:t>
      </w:r>
      <w:proofErr w:type="spellEnd"/>
      <w:r w:rsidRPr="00D54F7E">
        <w:rPr>
          <w:color w:val="000000"/>
          <w:sz w:val="28"/>
          <w:szCs w:val="28"/>
        </w:rPr>
        <w:t xml:space="preserve"> слабых и сильных глаголов, а также вспомогательных и модальных глаголов; глаголов с отделяемыми и неотделяемыми приставками </w:t>
      </w:r>
      <w:r w:rsidRPr="00D54F7E">
        <w:rPr>
          <w:color w:val="000000"/>
          <w:sz w:val="28"/>
          <w:szCs w:val="28"/>
        </w:rPr>
        <w:lastRenderedPageBreak/>
        <w:t>в </w:t>
      </w:r>
      <w:proofErr w:type="spellStart"/>
      <w:r w:rsidRPr="00D54F7E">
        <w:rPr>
          <w:color w:val="000000"/>
          <w:sz w:val="28"/>
          <w:szCs w:val="28"/>
        </w:rPr>
        <w:t>Prasens</w:t>
      </w:r>
      <w:proofErr w:type="spellEnd"/>
      <w:r w:rsidRPr="00D54F7E">
        <w:rPr>
          <w:color w:val="000000"/>
          <w:sz w:val="28"/>
          <w:szCs w:val="28"/>
        </w:rPr>
        <w:t>, </w:t>
      </w:r>
      <w:proofErr w:type="spellStart"/>
      <w:r w:rsidRPr="00D54F7E">
        <w:rPr>
          <w:color w:val="000000"/>
          <w:sz w:val="28"/>
          <w:szCs w:val="28"/>
        </w:rPr>
        <w:t>Perfekt</w:t>
      </w:r>
      <w:proofErr w:type="spellEnd"/>
      <w:r w:rsidRPr="00D54F7E">
        <w:rPr>
          <w:color w:val="000000"/>
          <w:sz w:val="28"/>
          <w:szCs w:val="28"/>
        </w:rPr>
        <w:t>, </w:t>
      </w:r>
      <w:proofErr w:type="spellStart"/>
      <w:r w:rsidRPr="00D54F7E">
        <w:rPr>
          <w:color w:val="000000"/>
          <w:sz w:val="28"/>
          <w:szCs w:val="28"/>
        </w:rPr>
        <w:t>Prateritum</w:t>
      </w:r>
      <w:proofErr w:type="spellEnd"/>
      <w:r w:rsidRPr="00D54F7E">
        <w:rPr>
          <w:color w:val="000000"/>
          <w:sz w:val="28"/>
          <w:szCs w:val="28"/>
        </w:rPr>
        <w:t>;</w:t>
      </w:r>
      <w:proofErr w:type="gramEnd"/>
      <w:r w:rsidRPr="00D54F7E">
        <w:rPr>
          <w:color w:val="000000"/>
          <w:sz w:val="28"/>
          <w:szCs w:val="28"/>
        </w:rPr>
        <w:t> </w:t>
      </w:r>
      <w:proofErr w:type="spellStart"/>
      <w:r w:rsidRPr="00D54F7E">
        <w:rPr>
          <w:color w:val="000000"/>
          <w:sz w:val="28"/>
          <w:szCs w:val="28"/>
        </w:rPr>
        <w:t>Futurum</w:t>
      </w:r>
      <w:proofErr w:type="spellEnd"/>
      <w:r w:rsidRPr="00D54F7E">
        <w:rPr>
          <w:color w:val="000000"/>
          <w:sz w:val="28"/>
          <w:szCs w:val="28"/>
        </w:rPr>
        <w:t> (</w:t>
      </w:r>
      <w:proofErr w:type="spellStart"/>
      <w:r w:rsidRPr="00D54F7E">
        <w:rPr>
          <w:color w:val="000000"/>
          <w:sz w:val="28"/>
          <w:szCs w:val="28"/>
        </w:rPr>
        <w:t>aufstehen</w:t>
      </w:r>
      <w:proofErr w:type="spellEnd"/>
      <w:r w:rsidRPr="00D54F7E">
        <w:rPr>
          <w:color w:val="000000"/>
          <w:sz w:val="28"/>
          <w:szCs w:val="28"/>
        </w:rPr>
        <w:t>, </w:t>
      </w:r>
      <w:proofErr w:type="spellStart"/>
      <w:r w:rsidRPr="00D54F7E">
        <w:rPr>
          <w:color w:val="000000"/>
          <w:sz w:val="28"/>
          <w:szCs w:val="28"/>
        </w:rPr>
        <w:t>besuchen</w:t>
      </w:r>
      <w:proofErr w:type="spellEnd"/>
      <w:r w:rsidRPr="00D54F7E">
        <w:rPr>
          <w:color w:val="000000"/>
          <w:sz w:val="28"/>
          <w:szCs w:val="28"/>
        </w:rPr>
        <w:t>); возвратных глаголов в основных временных формах: </w:t>
      </w:r>
      <w:proofErr w:type="spellStart"/>
      <w:r w:rsidRPr="00D54F7E">
        <w:rPr>
          <w:color w:val="000000"/>
          <w:sz w:val="28"/>
          <w:szCs w:val="28"/>
        </w:rPr>
        <w:t>Prasens</w:t>
      </w:r>
      <w:proofErr w:type="spellEnd"/>
      <w:r w:rsidRPr="00D54F7E">
        <w:rPr>
          <w:color w:val="000000"/>
          <w:sz w:val="28"/>
          <w:szCs w:val="28"/>
        </w:rPr>
        <w:t>, </w:t>
      </w:r>
      <w:proofErr w:type="spellStart"/>
      <w:r w:rsidRPr="00D54F7E">
        <w:rPr>
          <w:color w:val="000000"/>
          <w:sz w:val="28"/>
          <w:szCs w:val="28"/>
        </w:rPr>
        <w:t>Perfekt</w:t>
      </w:r>
      <w:proofErr w:type="spellEnd"/>
      <w:r w:rsidRPr="00D54F7E">
        <w:rPr>
          <w:color w:val="000000"/>
          <w:sz w:val="28"/>
          <w:szCs w:val="28"/>
        </w:rPr>
        <w:t>, </w:t>
      </w:r>
      <w:proofErr w:type="spellStart"/>
      <w:r w:rsidRPr="00D54F7E">
        <w:rPr>
          <w:color w:val="000000"/>
          <w:sz w:val="28"/>
          <w:szCs w:val="28"/>
        </w:rPr>
        <w:t>Prateritum</w:t>
      </w:r>
      <w:proofErr w:type="spellEnd"/>
      <w:r w:rsidRPr="00D54F7E">
        <w:rPr>
          <w:color w:val="000000"/>
          <w:sz w:val="28"/>
          <w:szCs w:val="28"/>
        </w:rPr>
        <w:t> (</w:t>
      </w:r>
      <w:proofErr w:type="spellStart"/>
      <w:r w:rsidRPr="00D54F7E">
        <w:rPr>
          <w:color w:val="000000"/>
          <w:sz w:val="28"/>
          <w:szCs w:val="28"/>
        </w:rPr>
        <w:t>sichwashen</w:t>
      </w:r>
      <w:proofErr w:type="spellEnd"/>
      <w:r w:rsidRPr="00D54F7E">
        <w:rPr>
          <w:color w:val="000000"/>
          <w:sz w:val="28"/>
          <w:szCs w:val="28"/>
        </w:rPr>
        <w:t>).</w:t>
      </w: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Навыки распознавания и употребления в речи определенного, неопределенного, нулевого артикля; склонения существительных нарицательных; склонения прилагательных; степеней сравнения прилагательных и наречий; предлогов, имеющих двойное управление: требующих </w:t>
      </w:r>
      <w:proofErr w:type="spellStart"/>
      <w:r w:rsidRPr="00D54F7E">
        <w:rPr>
          <w:color w:val="000000"/>
          <w:sz w:val="28"/>
          <w:szCs w:val="28"/>
        </w:rPr>
        <w:t>Dativ</w:t>
      </w:r>
      <w:proofErr w:type="spellEnd"/>
      <w:r w:rsidRPr="00D54F7E">
        <w:rPr>
          <w:color w:val="000000"/>
          <w:sz w:val="28"/>
          <w:szCs w:val="28"/>
        </w:rPr>
        <w:t> на вопрос "</w:t>
      </w:r>
      <w:proofErr w:type="spellStart"/>
      <w:r w:rsidRPr="00D54F7E">
        <w:rPr>
          <w:color w:val="000000"/>
          <w:sz w:val="28"/>
          <w:szCs w:val="28"/>
        </w:rPr>
        <w:t>Wo</w:t>
      </w:r>
      <w:proofErr w:type="spellEnd"/>
      <w:r w:rsidRPr="00D54F7E">
        <w:rPr>
          <w:color w:val="000000"/>
          <w:sz w:val="28"/>
          <w:szCs w:val="28"/>
        </w:rPr>
        <w:t>?" и </w:t>
      </w:r>
      <w:proofErr w:type="spellStart"/>
      <w:r w:rsidRPr="00D54F7E">
        <w:rPr>
          <w:color w:val="000000"/>
          <w:sz w:val="28"/>
          <w:szCs w:val="28"/>
        </w:rPr>
        <w:t>Akkusativ</w:t>
      </w:r>
      <w:proofErr w:type="spellEnd"/>
      <w:r w:rsidRPr="00D54F7E">
        <w:rPr>
          <w:color w:val="000000"/>
          <w:sz w:val="28"/>
          <w:szCs w:val="28"/>
        </w:rPr>
        <w:t> на вопрос "</w:t>
      </w:r>
      <w:proofErr w:type="spellStart"/>
      <w:r w:rsidRPr="00D54F7E">
        <w:rPr>
          <w:color w:val="000000"/>
          <w:sz w:val="28"/>
          <w:szCs w:val="28"/>
        </w:rPr>
        <w:t>Wohin</w:t>
      </w:r>
      <w:proofErr w:type="spellEnd"/>
      <w:r w:rsidRPr="00D54F7E">
        <w:rPr>
          <w:color w:val="000000"/>
          <w:sz w:val="28"/>
          <w:szCs w:val="28"/>
        </w:rPr>
        <w:t>?"; предлогов, требующих </w:t>
      </w:r>
      <w:proofErr w:type="spellStart"/>
      <w:r w:rsidRPr="00D54F7E">
        <w:rPr>
          <w:color w:val="000000"/>
          <w:sz w:val="28"/>
          <w:szCs w:val="28"/>
        </w:rPr>
        <w:t>Dativ</w:t>
      </w:r>
      <w:proofErr w:type="spellEnd"/>
      <w:r w:rsidRPr="00D54F7E">
        <w:rPr>
          <w:color w:val="000000"/>
          <w:sz w:val="28"/>
          <w:szCs w:val="28"/>
        </w:rPr>
        <w:t>; предлоги, требующие </w:t>
      </w:r>
      <w:proofErr w:type="spellStart"/>
      <w:r w:rsidRPr="00D54F7E">
        <w:rPr>
          <w:color w:val="000000"/>
          <w:sz w:val="28"/>
          <w:szCs w:val="28"/>
        </w:rPr>
        <w:t>Akkusativ</w:t>
      </w:r>
      <w:proofErr w:type="spellEnd"/>
      <w:r w:rsidRPr="00D54F7E">
        <w:rPr>
          <w:color w:val="000000"/>
          <w:sz w:val="28"/>
          <w:szCs w:val="28"/>
        </w:rPr>
        <w:t>.</w:t>
      </w: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Местоимения: личные, притяжательные, неопределенные (</w:t>
      </w:r>
      <w:proofErr w:type="spellStart"/>
      <w:r w:rsidRPr="00D54F7E">
        <w:rPr>
          <w:color w:val="000000"/>
          <w:sz w:val="28"/>
          <w:szCs w:val="28"/>
        </w:rPr>
        <w:t>jemand</w:t>
      </w:r>
      <w:proofErr w:type="spellEnd"/>
      <w:r w:rsidRPr="00D54F7E">
        <w:rPr>
          <w:color w:val="000000"/>
          <w:sz w:val="28"/>
          <w:szCs w:val="28"/>
        </w:rPr>
        <w:t>, </w:t>
      </w:r>
      <w:proofErr w:type="spellStart"/>
      <w:r w:rsidRPr="00D54F7E">
        <w:rPr>
          <w:color w:val="000000"/>
          <w:sz w:val="28"/>
          <w:szCs w:val="28"/>
        </w:rPr>
        <w:t>niemand</w:t>
      </w:r>
      <w:proofErr w:type="spellEnd"/>
      <w:r w:rsidRPr="00D54F7E">
        <w:rPr>
          <w:color w:val="000000"/>
          <w:sz w:val="28"/>
          <w:szCs w:val="28"/>
        </w:rPr>
        <w:t>).</w:t>
      </w:r>
    </w:p>
    <w:p w:rsidR="00C9172F" w:rsidRPr="00D54F7E" w:rsidRDefault="00C9172F" w:rsidP="00C9172F">
      <w:pPr>
        <w:pStyle w:val="a6"/>
        <w:spacing w:before="0" w:beforeAutospacing="0" w:after="150" w:afterAutospacing="0"/>
        <w:rPr>
          <w:color w:val="000000"/>
          <w:sz w:val="28"/>
          <w:szCs w:val="28"/>
        </w:rPr>
      </w:pPr>
      <w:r w:rsidRPr="00D54F7E">
        <w:rPr>
          <w:color w:val="000000"/>
          <w:sz w:val="28"/>
          <w:szCs w:val="28"/>
        </w:rPr>
        <w:t>Количественные числительные свыше 100 и порядковые числительные свыше 30.</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jc w:val="center"/>
        <w:rPr>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D54F7E" w:rsidRPr="00EB60E0" w:rsidRDefault="00D54F7E" w:rsidP="00C9172F">
      <w:pPr>
        <w:pStyle w:val="a6"/>
        <w:spacing w:before="0" w:beforeAutospacing="0" w:after="150" w:afterAutospacing="0"/>
        <w:jc w:val="center"/>
        <w:rPr>
          <w:b/>
          <w:bCs/>
          <w:color w:val="000000"/>
          <w:sz w:val="28"/>
          <w:szCs w:val="28"/>
        </w:rPr>
      </w:pPr>
    </w:p>
    <w:p w:rsidR="00C9172F" w:rsidRPr="00D54F7E" w:rsidRDefault="00C9172F" w:rsidP="00C9172F">
      <w:pPr>
        <w:pStyle w:val="a6"/>
        <w:spacing w:before="0" w:beforeAutospacing="0" w:after="150" w:afterAutospacing="0"/>
        <w:jc w:val="center"/>
        <w:rPr>
          <w:color w:val="000000"/>
          <w:sz w:val="28"/>
          <w:szCs w:val="28"/>
        </w:rPr>
      </w:pPr>
      <w:r w:rsidRPr="00D54F7E">
        <w:rPr>
          <w:b/>
          <w:bCs/>
          <w:color w:val="000000"/>
          <w:sz w:val="28"/>
          <w:szCs w:val="28"/>
        </w:rPr>
        <w:t xml:space="preserve">Система </w:t>
      </w:r>
      <w:proofErr w:type="gramStart"/>
      <w:r w:rsidRPr="00D54F7E">
        <w:rPr>
          <w:b/>
          <w:bCs/>
          <w:color w:val="000000"/>
          <w:sz w:val="28"/>
          <w:szCs w:val="28"/>
        </w:rPr>
        <w:t>оценки достижения планируемых результатов освоения программы</w:t>
      </w:r>
      <w:proofErr w:type="gramEnd"/>
      <w:r w:rsidRPr="00D54F7E">
        <w:rPr>
          <w:b/>
          <w:bCs/>
          <w:color w:val="000000"/>
          <w:sz w:val="28"/>
          <w:szCs w:val="28"/>
        </w:rPr>
        <w:t xml:space="preserve"> по немецкому языку</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 xml:space="preserve">Ведущими составляющими контроля в процессе обучения иностранному языку выступают речевые умения в области говорения, </w:t>
      </w:r>
      <w:proofErr w:type="spellStart"/>
      <w:r w:rsidRPr="00D54F7E">
        <w:rPr>
          <w:color w:val="000000"/>
          <w:sz w:val="28"/>
          <w:szCs w:val="28"/>
        </w:rPr>
        <w:t>аудирования</w:t>
      </w:r>
      <w:proofErr w:type="spellEnd"/>
      <w:r w:rsidRPr="00D54F7E">
        <w:rPr>
          <w:color w:val="000000"/>
          <w:sz w:val="28"/>
          <w:szCs w:val="28"/>
        </w:rPr>
        <w:t>, чтения и письма. В рабочей программе предусмотрено 12 часов для проведения контрольных работ. Контрольные работы носят комплексный характер и проводятся на базовом уровне 1 раз в четверть по 4 видам речевой деятельности</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Критерии оценивания учащихся по немецкому языку</w:t>
      </w:r>
    </w:p>
    <w:p w:rsidR="00C9172F" w:rsidRPr="00D54F7E" w:rsidRDefault="00C9172F" w:rsidP="00D83C0E">
      <w:pPr>
        <w:pStyle w:val="a6"/>
        <w:spacing w:before="0" w:beforeAutospacing="0" w:after="150" w:afterAutospacing="0"/>
        <w:jc w:val="both"/>
        <w:rPr>
          <w:color w:val="000000"/>
          <w:sz w:val="28"/>
          <w:szCs w:val="28"/>
        </w:rPr>
      </w:pPr>
      <w:r w:rsidRPr="00D54F7E">
        <w:rPr>
          <w:b/>
          <w:bCs/>
          <w:color w:val="000000"/>
          <w:sz w:val="28"/>
          <w:szCs w:val="28"/>
        </w:rPr>
        <w:t>Чтение</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Чтение и понимание иноязычных текстов</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w:t>
      </w:r>
      <w:proofErr w:type="gramStart"/>
      <w:r w:rsidRPr="00D54F7E">
        <w:rPr>
          <w:color w:val="000000"/>
          <w:sz w:val="28"/>
          <w:szCs w:val="28"/>
        </w:rPr>
        <w:t>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w:t>
      </w:r>
      <w:proofErr w:type="gramEnd"/>
      <w:r w:rsidRPr="00D54F7E">
        <w:rPr>
          <w:color w:val="000000"/>
          <w:sz w:val="28"/>
          <w:szCs w:val="28"/>
        </w:rPr>
        <w:t xml:space="preserve"> Совершенно очевидно, что проверку умений, связанных с каждым из перечисленных видов чтения, необходимо проводить отдельно.</w:t>
      </w:r>
    </w:p>
    <w:p w:rsidR="00C9172F" w:rsidRPr="00D54F7E" w:rsidRDefault="00C9172F" w:rsidP="00D83C0E">
      <w:pPr>
        <w:pStyle w:val="a6"/>
        <w:spacing w:before="0" w:beforeAutospacing="0" w:after="150" w:afterAutospacing="0"/>
        <w:jc w:val="both"/>
        <w:rPr>
          <w:color w:val="000000"/>
          <w:sz w:val="28"/>
          <w:szCs w:val="28"/>
        </w:rPr>
      </w:pPr>
      <w:r w:rsidRPr="00D54F7E">
        <w:rPr>
          <w:b/>
          <w:bCs/>
          <w:color w:val="000000"/>
          <w:sz w:val="28"/>
          <w:szCs w:val="28"/>
        </w:rPr>
        <w:t>Чтение с пониманием основного содержания прочитанного (ознакомительное)</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 xml:space="preserve">Оценка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w:t>
      </w:r>
      <w:r w:rsidRPr="00D54F7E">
        <w:rPr>
          <w:color w:val="000000"/>
          <w:sz w:val="28"/>
          <w:szCs w:val="28"/>
        </w:rPr>
        <w:lastRenderedPageBreak/>
        <w:t>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 xml:space="preserve">Оценка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D54F7E">
        <w:rPr>
          <w:color w:val="000000"/>
          <w:sz w:val="28"/>
          <w:szCs w:val="28"/>
        </w:rPr>
        <w:t>семантизировать</w:t>
      </w:r>
      <w:proofErr w:type="spellEnd"/>
      <w:r w:rsidRPr="00D54F7E">
        <w:rPr>
          <w:color w:val="000000"/>
          <w:sz w:val="28"/>
          <w:szCs w:val="28"/>
        </w:rPr>
        <w:t xml:space="preserve"> незнакомую лексику.</w:t>
      </w:r>
    </w:p>
    <w:p w:rsidR="00C9172F" w:rsidRPr="00D54F7E" w:rsidRDefault="00C9172F" w:rsidP="00D83C0E">
      <w:pPr>
        <w:pStyle w:val="a6"/>
        <w:spacing w:before="0" w:beforeAutospacing="0" w:after="150" w:afterAutospacing="0"/>
        <w:jc w:val="both"/>
        <w:rPr>
          <w:color w:val="000000"/>
          <w:sz w:val="28"/>
          <w:szCs w:val="28"/>
        </w:rPr>
      </w:pPr>
      <w:r w:rsidRPr="00D54F7E">
        <w:rPr>
          <w:b/>
          <w:bCs/>
          <w:color w:val="000000"/>
          <w:sz w:val="28"/>
          <w:szCs w:val="28"/>
        </w:rPr>
        <w:t>Чтение с полным пониманием содержания (изучающее)</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 xml:space="preserve">Оценка «5»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w:t>
      </w:r>
      <w:proofErr w:type="gramStart"/>
      <w:r w:rsidRPr="00D54F7E">
        <w:rPr>
          <w:color w:val="000000"/>
          <w:sz w:val="28"/>
          <w:szCs w:val="28"/>
        </w:rPr>
        <w:t>читаемого</w:t>
      </w:r>
      <w:proofErr w:type="gramEnd"/>
      <w:r w:rsidRPr="00D54F7E">
        <w:rPr>
          <w:color w:val="000000"/>
          <w:sz w:val="28"/>
          <w:szCs w:val="28"/>
        </w:rPr>
        <w:t xml:space="preserve"> (смысловую догадку, анализ).</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«4» выставляется учащемуся, если он полностью понял текст, но многократно обращался к словарю.</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«3» ставится, если ученик понял текст не полностью, не владеет приемами его смысловой переработки.</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«2» ставится в том случае, когда текст учеником не понят. Он с трудом может найти незнакомые слова в словаре.</w:t>
      </w:r>
    </w:p>
    <w:p w:rsidR="00C9172F" w:rsidRPr="00D54F7E" w:rsidRDefault="00C9172F" w:rsidP="00D83C0E">
      <w:pPr>
        <w:pStyle w:val="a6"/>
        <w:spacing w:before="0" w:beforeAutospacing="0" w:after="150" w:afterAutospacing="0"/>
        <w:jc w:val="both"/>
        <w:rPr>
          <w:color w:val="000000"/>
          <w:sz w:val="28"/>
          <w:szCs w:val="28"/>
        </w:rPr>
      </w:pPr>
      <w:r w:rsidRPr="00D54F7E">
        <w:rPr>
          <w:b/>
          <w:bCs/>
          <w:color w:val="000000"/>
          <w:sz w:val="28"/>
          <w:szCs w:val="28"/>
        </w:rPr>
        <w:t>Чтение с нахождением интересующей или нужной информации (просмотровое)</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«4» ставится ученику при достаточно быстром просмотре текста, но при этом он находит только примерно 2/3 заданной информации.</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lastRenderedPageBreak/>
        <w:t>Оценка «3» выставляется, если ученик находит в данном тексте (или данных текстах) примерно 1/3 заданной информации.</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«2» выставляется в том случае, если ученик практически не ориентируется в тексте.</w:t>
      </w:r>
    </w:p>
    <w:p w:rsidR="00C9172F" w:rsidRPr="00D54F7E" w:rsidRDefault="00C9172F" w:rsidP="00D83C0E">
      <w:pPr>
        <w:pStyle w:val="a6"/>
        <w:spacing w:before="0" w:beforeAutospacing="0" w:after="150" w:afterAutospacing="0"/>
        <w:jc w:val="both"/>
        <w:rPr>
          <w:color w:val="000000"/>
          <w:sz w:val="28"/>
          <w:szCs w:val="28"/>
        </w:rPr>
      </w:pPr>
    </w:p>
    <w:p w:rsidR="00C9172F" w:rsidRPr="00D54F7E" w:rsidRDefault="00C9172F" w:rsidP="00D83C0E">
      <w:pPr>
        <w:pStyle w:val="a6"/>
        <w:spacing w:before="0" w:beforeAutospacing="0" w:after="150" w:afterAutospacing="0"/>
        <w:jc w:val="both"/>
        <w:rPr>
          <w:color w:val="000000"/>
          <w:sz w:val="28"/>
          <w:szCs w:val="28"/>
        </w:rPr>
      </w:pPr>
      <w:proofErr w:type="spellStart"/>
      <w:r w:rsidRPr="00D54F7E">
        <w:rPr>
          <w:b/>
          <w:bCs/>
          <w:color w:val="000000"/>
          <w:sz w:val="28"/>
          <w:szCs w:val="28"/>
        </w:rPr>
        <w:t>Аудирование</w:t>
      </w:r>
      <w:proofErr w:type="spellEnd"/>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Основной речевой задачей при понимании звучащих текстов на слух является извлечение основной или заданной ученику информации.</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proofErr w:type="gramStart"/>
      <w:r w:rsidRPr="00D54F7E">
        <w:rPr>
          <w:color w:val="000000"/>
          <w:sz w:val="28"/>
          <w:szCs w:val="28"/>
        </w:rPr>
        <w:t>например</w:t>
      </w:r>
      <w:proofErr w:type="gramEnd"/>
      <w:r w:rsidRPr="00D54F7E">
        <w:rPr>
          <w:color w:val="000000"/>
          <w:sz w:val="28"/>
          <w:szCs w:val="28"/>
        </w:rPr>
        <w:t xml:space="preserve"> найти ту или иную радиопередачу).</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«4» ставится ученику, который понял не все основные факты. При решении коммуникативной задачи он использовал только 2/3 информации.</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C9172F" w:rsidRPr="00D54F7E" w:rsidRDefault="00C9172F" w:rsidP="00D83C0E">
      <w:pPr>
        <w:pStyle w:val="a6"/>
        <w:spacing w:before="0" w:beforeAutospacing="0" w:after="150" w:afterAutospacing="0"/>
        <w:jc w:val="both"/>
        <w:rPr>
          <w:color w:val="000000"/>
          <w:sz w:val="28"/>
          <w:szCs w:val="28"/>
        </w:rPr>
      </w:pPr>
      <w:r w:rsidRPr="00D54F7E">
        <w:rPr>
          <w:color w:val="000000"/>
          <w:sz w:val="28"/>
          <w:szCs w:val="28"/>
        </w:rPr>
        <w:t>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Говорение</w:t>
      </w:r>
    </w:p>
    <w:p w:rsidR="00C9172F" w:rsidRPr="00D54F7E" w:rsidRDefault="00C9172F" w:rsidP="00C9172F">
      <w:pPr>
        <w:pStyle w:val="a6"/>
        <w:spacing w:before="0" w:beforeAutospacing="0" w:after="150" w:afterAutospacing="0"/>
        <w:rPr>
          <w:color w:val="000000"/>
          <w:sz w:val="28"/>
          <w:szCs w:val="28"/>
        </w:rPr>
      </w:pPr>
    </w:p>
    <w:p w:rsidR="00C9172F" w:rsidRPr="00D54F7E" w:rsidRDefault="00C9172F" w:rsidP="00C9172F">
      <w:pPr>
        <w:pStyle w:val="a6"/>
        <w:spacing w:before="0" w:beforeAutospacing="0" w:after="150" w:afterAutospacing="0"/>
        <w:rPr>
          <w:color w:val="000000"/>
          <w:sz w:val="28"/>
          <w:szCs w:val="28"/>
        </w:rPr>
      </w:pPr>
      <w:r w:rsidRPr="00D54F7E">
        <w:rPr>
          <w:b/>
          <w:bCs/>
          <w:color w:val="000000"/>
          <w:sz w:val="28"/>
          <w:szCs w:val="28"/>
        </w:rPr>
        <w:t>Монологическая форма речи</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lastRenderedPageBreak/>
        <w:t>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Оценка «4»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 xml:space="preserve">Оценка «3» ставится ученику, если он сумел в основном решить поставленную речевую задачу, но диапазон языковых средств был ограничен, </w:t>
      </w:r>
      <w:proofErr w:type="gramStart"/>
      <w:r w:rsidRPr="00D54F7E">
        <w:rPr>
          <w:color w:val="000000"/>
          <w:sz w:val="28"/>
          <w:szCs w:val="28"/>
        </w:rPr>
        <w:t>объем высказывания не достигал</w:t>
      </w:r>
      <w:proofErr w:type="gramEnd"/>
      <w:r w:rsidRPr="00D54F7E">
        <w:rPr>
          <w:color w:val="000000"/>
          <w:sz w:val="28"/>
          <w:szCs w:val="28"/>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 xml:space="preserve">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D54F7E">
        <w:rPr>
          <w:color w:val="000000"/>
          <w:sz w:val="28"/>
          <w:szCs w:val="28"/>
        </w:rPr>
        <w:t>вокабуляра</w:t>
      </w:r>
      <w:proofErr w:type="spellEnd"/>
      <w:r w:rsidRPr="00D54F7E">
        <w:rPr>
          <w:color w:val="000000"/>
          <w:sz w:val="28"/>
          <w:szCs w:val="28"/>
        </w:rPr>
        <w:t>.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C9172F" w:rsidRPr="00D54F7E" w:rsidRDefault="00C9172F" w:rsidP="00D54F7E">
      <w:pPr>
        <w:pStyle w:val="a6"/>
        <w:spacing w:before="0" w:beforeAutospacing="0" w:after="150" w:afterAutospacing="0"/>
        <w:jc w:val="both"/>
        <w:rPr>
          <w:color w:val="000000"/>
          <w:sz w:val="28"/>
          <w:szCs w:val="28"/>
        </w:rPr>
      </w:pPr>
    </w:p>
    <w:p w:rsidR="00C9172F" w:rsidRPr="00D54F7E" w:rsidRDefault="00C9172F" w:rsidP="00D54F7E">
      <w:pPr>
        <w:pStyle w:val="a6"/>
        <w:spacing w:before="0" w:beforeAutospacing="0" w:after="150" w:afterAutospacing="0"/>
        <w:jc w:val="both"/>
        <w:rPr>
          <w:color w:val="000000"/>
          <w:sz w:val="28"/>
          <w:szCs w:val="28"/>
        </w:rPr>
      </w:pPr>
      <w:r w:rsidRPr="00D54F7E">
        <w:rPr>
          <w:b/>
          <w:bCs/>
          <w:color w:val="000000"/>
          <w:sz w:val="28"/>
          <w:szCs w:val="28"/>
        </w:rPr>
        <w:t>Диалогическая форма речи</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 xml:space="preserve">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w:t>
      </w:r>
      <w:r w:rsidRPr="00D54F7E">
        <w:rPr>
          <w:color w:val="000000"/>
          <w:sz w:val="28"/>
          <w:szCs w:val="28"/>
        </w:rPr>
        <w:lastRenderedPageBreak/>
        <w:t>реплики, умение поддержать беседу на определенную тему. Диапазон используемых языковых средств, в данном случае, предоставляется учащемуся.</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C9172F" w:rsidRPr="00D54F7E" w:rsidRDefault="00C9172F" w:rsidP="00D54F7E">
      <w:pPr>
        <w:pStyle w:val="a6"/>
        <w:spacing w:before="0" w:beforeAutospacing="0" w:after="150" w:afterAutospacing="0"/>
        <w:jc w:val="both"/>
        <w:rPr>
          <w:color w:val="000000"/>
          <w:sz w:val="28"/>
          <w:szCs w:val="28"/>
        </w:rPr>
      </w:pPr>
    </w:p>
    <w:p w:rsidR="00C9172F" w:rsidRPr="00D54F7E" w:rsidRDefault="00C9172F" w:rsidP="00D54F7E">
      <w:pPr>
        <w:pStyle w:val="a6"/>
        <w:spacing w:before="0" w:beforeAutospacing="0" w:after="150" w:afterAutospacing="0"/>
        <w:jc w:val="both"/>
        <w:rPr>
          <w:color w:val="000000"/>
          <w:sz w:val="28"/>
          <w:szCs w:val="28"/>
        </w:rPr>
      </w:pPr>
      <w:r w:rsidRPr="00D54F7E">
        <w:rPr>
          <w:b/>
          <w:bCs/>
          <w:color w:val="000000"/>
          <w:sz w:val="28"/>
          <w:szCs w:val="28"/>
        </w:rPr>
        <w:t>Оценивание письменной речи учащихся</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Оценка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 xml:space="preserve">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w:t>
      </w:r>
      <w:r w:rsidRPr="00D54F7E">
        <w:rPr>
          <w:color w:val="000000"/>
          <w:sz w:val="28"/>
          <w:szCs w:val="28"/>
        </w:rPr>
        <w:lastRenderedPageBreak/>
        <w:t>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C9172F" w:rsidRPr="00D54F7E" w:rsidRDefault="00C9172F" w:rsidP="00D54F7E">
      <w:pPr>
        <w:pStyle w:val="a6"/>
        <w:spacing w:before="0" w:beforeAutospacing="0" w:after="150" w:afterAutospacing="0"/>
        <w:jc w:val="both"/>
        <w:rPr>
          <w:color w:val="000000"/>
          <w:sz w:val="28"/>
          <w:szCs w:val="28"/>
        </w:rPr>
      </w:pPr>
      <w:r w:rsidRPr="00D54F7E">
        <w:rPr>
          <w:color w:val="000000"/>
          <w:sz w:val="28"/>
          <w:szCs w:val="28"/>
        </w:rP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C9172F" w:rsidRPr="00D54F7E" w:rsidRDefault="00C9172F" w:rsidP="00D54F7E">
      <w:pPr>
        <w:pStyle w:val="a6"/>
        <w:spacing w:before="0" w:beforeAutospacing="0" w:after="150" w:afterAutospacing="0"/>
        <w:jc w:val="both"/>
        <w:rPr>
          <w:color w:val="000000"/>
          <w:sz w:val="28"/>
          <w:szCs w:val="28"/>
        </w:rPr>
      </w:pPr>
    </w:p>
    <w:p w:rsidR="00C9172F" w:rsidRPr="00D54F7E" w:rsidRDefault="00C9172F" w:rsidP="00D54F7E">
      <w:pPr>
        <w:pStyle w:val="a6"/>
        <w:spacing w:before="0" w:beforeAutospacing="0" w:after="150" w:afterAutospacing="0"/>
        <w:jc w:val="both"/>
        <w:rPr>
          <w:color w:val="000000"/>
          <w:sz w:val="28"/>
          <w:szCs w:val="28"/>
        </w:rPr>
      </w:pPr>
    </w:p>
    <w:p w:rsidR="00391800" w:rsidRPr="00D54F7E" w:rsidRDefault="00391800" w:rsidP="00D54F7E">
      <w:pPr>
        <w:ind w:left="284"/>
        <w:jc w:val="both"/>
        <w:rPr>
          <w:sz w:val="28"/>
          <w:szCs w:val="28"/>
        </w:rPr>
      </w:pPr>
    </w:p>
    <w:p w:rsidR="00391800" w:rsidRPr="00D54F7E" w:rsidRDefault="00391800" w:rsidP="00D54F7E">
      <w:pPr>
        <w:ind w:left="284"/>
        <w:jc w:val="both"/>
        <w:rPr>
          <w:sz w:val="28"/>
          <w:szCs w:val="28"/>
        </w:rPr>
      </w:pPr>
    </w:p>
    <w:p w:rsidR="005826E0" w:rsidRPr="00D54F7E" w:rsidRDefault="005826E0" w:rsidP="00D54F7E">
      <w:pPr>
        <w:shd w:val="clear" w:color="auto" w:fill="FFFFFF"/>
        <w:ind w:firstLine="407"/>
        <w:jc w:val="both"/>
        <w:rPr>
          <w:b/>
          <w:sz w:val="28"/>
          <w:szCs w:val="28"/>
          <w:shd w:val="clear" w:color="auto" w:fill="FFFFFF"/>
        </w:rPr>
      </w:pPr>
    </w:p>
    <w:p w:rsidR="005826E0" w:rsidRPr="00D54F7E" w:rsidRDefault="005826E0" w:rsidP="00D54F7E">
      <w:pPr>
        <w:shd w:val="clear" w:color="auto" w:fill="FFFFFF"/>
        <w:ind w:firstLine="407"/>
        <w:jc w:val="both"/>
        <w:rPr>
          <w:b/>
          <w:sz w:val="28"/>
          <w:szCs w:val="28"/>
          <w:shd w:val="clear" w:color="auto" w:fill="FFFFFF"/>
        </w:rPr>
      </w:pPr>
    </w:p>
    <w:p w:rsidR="005826E0" w:rsidRPr="00D54F7E" w:rsidRDefault="005826E0" w:rsidP="005826E0">
      <w:pPr>
        <w:shd w:val="clear" w:color="auto" w:fill="FFFFFF"/>
        <w:ind w:firstLine="407"/>
        <w:jc w:val="center"/>
        <w:rPr>
          <w:b/>
          <w:sz w:val="28"/>
          <w:szCs w:val="28"/>
          <w:shd w:val="clear" w:color="auto" w:fill="FFFFFF"/>
        </w:rPr>
      </w:pPr>
    </w:p>
    <w:p w:rsidR="005826E0" w:rsidRPr="00D54F7E" w:rsidRDefault="005826E0" w:rsidP="005826E0">
      <w:pPr>
        <w:shd w:val="clear" w:color="auto" w:fill="FFFFFF"/>
        <w:ind w:firstLine="407"/>
        <w:jc w:val="center"/>
        <w:rPr>
          <w:b/>
          <w:sz w:val="28"/>
          <w:szCs w:val="28"/>
          <w:shd w:val="clear" w:color="auto" w:fill="FFFFFF"/>
        </w:rPr>
      </w:pPr>
    </w:p>
    <w:p w:rsidR="005826E0" w:rsidRPr="00D54F7E" w:rsidRDefault="005826E0" w:rsidP="005826E0">
      <w:pPr>
        <w:shd w:val="clear" w:color="auto" w:fill="FFFFFF"/>
        <w:ind w:firstLine="407"/>
        <w:jc w:val="center"/>
        <w:rPr>
          <w:b/>
          <w:sz w:val="28"/>
          <w:szCs w:val="28"/>
          <w:shd w:val="clear" w:color="auto" w:fill="FFFFFF"/>
        </w:rPr>
      </w:pPr>
    </w:p>
    <w:p w:rsidR="007E6E27" w:rsidRPr="00D54F7E" w:rsidRDefault="007E6E27" w:rsidP="005826E0">
      <w:pPr>
        <w:ind w:firstLine="708"/>
        <w:jc w:val="both"/>
        <w:rPr>
          <w:b/>
          <w:sz w:val="28"/>
          <w:szCs w:val="28"/>
        </w:rPr>
      </w:pPr>
    </w:p>
    <w:p w:rsidR="005826E0" w:rsidRPr="00D54F7E" w:rsidRDefault="005826E0" w:rsidP="005826E0">
      <w:pPr>
        <w:spacing w:line="276" w:lineRule="auto"/>
        <w:jc w:val="both"/>
        <w:rPr>
          <w:sz w:val="28"/>
          <w:szCs w:val="28"/>
        </w:rPr>
      </w:pPr>
    </w:p>
    <w:p w:rsidR="005826E0" w:rsidRPr="00D54F7E" w:rsidRDefault="005826E0" w:rsidP="005826E0">
      <w:pPr>
        <w:spacing w:line="276" w:lineRule="auto"/>
        <w:ind w:left="142" w:firstLine="142"/>
        <w:jc w:val="center"/>
        <w:rPr>
          <w:b/>
          <w:bCs/>
          <w:sz w:val="28"/>
          <w:szCs w:val="28"/>
        </w:rPr>
      </w:pPr>
    </w:p>
    <w:p w:rsidR="005826E0" w:rsidRDefault="005826E0" w:rsidP="005826E0">
      <w:pPr>
        <w:spacing w:line="276" w:lineRule="auto"/>
        <w:ind w:left="142" w:firstLine="142"/>
        <w:jc w:val="center"/>
        <w:rPr>
          <w:b/>
          <w:bCs/>
        </w:rPr>
      </w:pPr>
    </w:p>
    <w:p w:rsidR="005826E0" w:rsidRDefault="005826E0" w:rsidP="005826E0">
      <w:pPr>
        <w:spacing w:line="276" w:lineRule="auto"/>
        <w:ind w:left="142" w:firstLine="142"/>
        <w:jc w:val="center"/>
        <w:rPr>
          <w:b/>
          <w:bCs/>
        </w:rPr>
      </w:pPr>
    </w:p>
    <w:p w:rsidR="00D54F7E" w:rsidRPr="00EB60E0" w:rsidRDefault="00D54F7E" w:rsidP="00980CA9">
      <w:pPr>
        <w:spacing w:line="360" w:lineRule="auto"/>
        <w:jc w:val="center"/>
        <w:rPr>
          <w:b/>
          <w:sz w:val="28"/>
          <w:szCs w:val="28"/>
        </w:rPr>
      </w:pPr>
    </w:p>
    <w:p w:rsidR="00D54F7E" w:rsidRPr="00EB60E0" w:rsidRDefault="00D54F7E" w:rsidP="00980CA9">
      <w:pPr>
        <w:spacing w:line="360" w:lineRule="auto"/>
        <w:jc w:val="center"/>
        <w:rPr>
          <w:b/>
          <w:sz w:val="28"/>
          <w:szCs w:val="28"/>
        </w:rPr>
      </w:pPr>
    </w:p>
    <w:p w:rsidR="00D54F7E" w:rsidRPr="00EB60E0" w:rsidRDefault="00D54F7E" w:rsidP="00980CA9">
      <w:pPr>
        <w:spacing w:line="360" w:lineRule="auto"/>
        <w:jc w:val="center"/>
        <w:rPr>
          <w:b/>
          <w:sz w:val="28"/>
          <w:szCs w:val="28"/>
        </w:rPr>
      </w:pPr>
    </w:p>
    <w:p w:rsidR="00D54F7E" w:rsidRPr="00EB60E0" w:rsidRDefault="00D54F7E" w:rsidP="00980CA9">
      <w:pPr>
        <w:spacing w:line="360" w:lineRule="auto"/>
        <w:jc w:val="center"/>
        <w:rPr>
          <w:b/>
          <w:sz w:val="28"/>
          <w:szCs w:val="28"/>
        </w:rPr>
      </w:pPr>
    </w:p>
    <w:p w:rsidR="005826E0" w:rsidRPr="00980CA9" w:rsidRDefault="00980CA9" w:rsidP="00980CA9">
      <w:pPr>
        <w:spacing w:line="360" w:lineRule="auto"/>
        <w:jc w:val="center"/>
        <w:rPr>
          <w:b/>
          <w:sz w:val="28"/>
          <w:szCs w:val="28"/>
        </w:rPr>
      </w:pPr>
      <w:r w:rsidRPr="00980CA9">
        <w:rPr>
          <w:b/>
          <w:sz w:val="28"/>
          <w:szCs w:val="28"/>
        </w:rPr>
        <w:lastRenderedPageBreak/>
        <w:t>Тематическое планирование по немецкому языку</w:t>
      </w:r>
    </w:p>
    <w:p w:rsidR="00980CA9" w:rsidRPr="00980CA9" w:rsidRDefault="00980CA9" w:rsidP="00980CA9">
      <w:pPr>
        <w:spacing w:line="360" w:lineRule="auto"/>
        <w:jc w:val="center"/>
        <w:rPr>
          <w:b/>
          <w:sz w:val="28"/>
          <w:szCs w:val="28"/>
        </w:rPr>
      </w:pPr>
      <w:r w:rsidRPr="00980CA9">
        <w:rPr>
          <w:b/>
          <w:sz w:val="28"/>
          <w:szCs w:val="28"/>
        </w:rPr>
        <w:t>7 класс</w:t>
      </w:r>
    </w:p>
    <w:tbl>
      <w:tblPr>
        <w:tblW w:w="10684" w:type="dxa"/>
        <w:jc w:val="center"/>
        <w:tblInd w:w="-2076" w:type="dxa"/>
        <w:tblCellMar>
          <w:left w:w="0" w:type="dxa"/>
          <w:right w:w="0" w:type="dxa"/>
        </w:tblCellMar>
        <w:tblLook w:val="04A0" w:firstRow="1" w:lastRow="0" w:firstColumn="1" w:lastColumn="0" w:noHBand="0" w:noVBand="1"/>
      </w:tblPr>
      <w:tblGrid>
        <w:gridCol w:w="1472"/>
        <w:gridCol w:w="7225"/>
        <w:gridCol w:w="1987"/>
      </w:tblGrid>
      <w:tr w:rsidR="005826E0" w:rsidRPr="00980CA9" w:rsidTr="00980CA9">
        <w:trPr>
          <w:trHeight w:val="1493"/>
          <w:jc w:val="center"/>
        </w:trPr>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b/>
                <w:bCs/>
                <w:sz w:val="28"/>
                <w:szCs w:val="28"/>
              </w:rPr>
              <w:t xml:space="preserve">№ </w:t>
            </w:r>
            <w:proofErr w:type="gramStart"/>
            <w:r w:rsidRPr="00980CA9">
              <w:rPr>
                <w:b/>
                <w:bCs/>
                <w:sz w:val="28"/>
                <w:szCs w:val="28"/>
              </w:rPr>
              <w:t>п</w:t>
            </w:r>
            <w:proofErr w:type="gramEnd"/>
            <w:r w:rsidRPr="00980CA9">
              <w:rPr>
                <w:b/>
                <w:bCs/>
                <w:sz w:val="28"/>
                <w:szCs w:val="28"/>
              </w:rPr>
              <w:t>/п</w:t>
            </w:r>
          </w:p>
        </w:tc>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b/>
                <w:bCs/>
                <w:sz w:val="28"/>
                <w:szCs w:val="28"/>
              </w:rPr>
              <w:t>Тема</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b/>
                <w:bCs/>
                <w:sz w:val="28"/>
                <w:szCs w:val="28"/>
              </w:rPr>
              <w:t>Кол-во</w:t>
            </w:r>
          </w:p>
          <w:p w:rsidR="005826E0" w:rsidRPr="00980CA9" w:rsidRDefault="005826E0" w:rsidP="003C134F">
            <w:pPr>
              <w:jc w:val="center"/>
              <w:rPr>
                <w:sz w:val="28"/>
                <w:szCs w:val="28"/>
              </w:rPr>
            </w:pPr>
            <w:r w:rsidRPr="00980CA9">
              <w:rPr>
                <w:b/>
                <w:bCs/>
                <w:sz w:val="28"/>
                <w:szCs w:val="28"/>
              </w:rPr>
              <w:t>часов</w:t>
            </w:r>
          </w:p>
        </w:tc>
      </w:tr>
      <w:tr w:rsidR="005826E0" w:rsidRPr="00980CA9" w:rsidTr="00980CA9">
        <w:trPr>
          <w:trHeight w:val="643"/>
          <w:jc w:val="center"/>
        </w:trPr>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980CA9" w:rsidP="003C134F">
            <w:pPr>
              <w:jc w:val="center"/>
              <w:rPr>
                <w:sz w:val="28"/>
                <w:szCs w:val="28"/>
              </w:rPr>
            </w:pPr>
            <w:r w:rsidRPr="00980CA9">
              <w:rPr>
                <w:sz w:val="28"/>
                <w:szCs w:val="28"/>
              </w:rPr>
              <w:t>1</w:t>
            </w:r>
          </w:p>
        </w:tc>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both"/>
              <w:rPr>
                <w:sz w:val="28"/>
                <w:szCs w:val="28"/>
              </w:rPr>
            </w:pPr>
            <w:r w:rsidRPr="00980CA9">
              <w:rPr>
                <w:sz w:val="28"/>
                <w:szCs w:val="28"/>
              </w:rPr>
              <w:t>После летних каникул. Повторение.</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b/>
                <w:bCs/>
                <w:sz w:val="28"/>
                <w:szCs w:val="28"/>
              </w:rPr>
              <w:t>7</w:t>
            </w:r>
          </w:p>
        </w:tc>
      </w:tr>
      <w:tr w:rsidR="005826E0" w:rsidRPr="00980CA9" w:rsidTr="00980CA9">
        <w:trPr>
          <w:trHeight w:val="809"/>
          <w:jc w:val="center"/>
        </w:trPr>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980CA9" w:rsidP="003C134F">
            <w:pPr>
              <w:jc w:val="center"/>
              <w:rPr>
                <w:sz w:val="28"/>
                <w:szCs w:val="28"/>
              </w:rPr>
            </w:pPr>
            <w:r w:rsidRPr="00980CA9">
              <w:rPr>
                <w:sz w:val="28"/>
                <w:szCs w:val="28"/>
              </w:rPr>
              <w:t>2</w:t>
            </w:r>
          </w:p>
        </w:tc>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both"/>
              <w:rPr>
                <w:sz w:val="28"/>
                <w:szCs w:val="28"/>
              </w:rPr>
            </w:pPr>
            <w:r w:rsidRPr="00980CA9">
              <w:rPr>
                <w:sz w:val="28"/>
                <w:szCs w:val="28"/>
              </w:rPr>
              <w:t>Что мы называем своей Родиной?</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b/>
                <w:bCs/>
                <w:sz w:val="28"/>
                <w:szCs w:val="28"/>
              </w:rPr>
              <w:t>16</w:t>
            </w:r>
          </w:p>
        </w:tc>
      </w:tr>
      <w:tr w:rsidR="005826E0" w:rsidRPr="00980CA9" w:rsidTr="00980CA9">
        <w:trPr>
          <w:trHeight w:val="666"/>
          <w:jc w:val="center"/>
        </w:trPr>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sz w:val="28"/>
                <w:szCs w:val="28"/>
              </w:rPr>
              <w:t>3</w:t>
            </w:r>
          </w:p>
        </w:tc>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both"/>
              <w:rPr>
                <w:sz w:val="28"/>
                <w:szCs w:val="28"/>
              </w:rPr>
            </w:pPr>
            <w:r w:rsidRPr="00980CA9">
              <w:rPr>
                <w:sz w:val="28"/>
                <w:szCs w:val="28"/>
              </w:rPr>
              <w:t>Лицо города - визитная карта страны</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b/>
                <w:bCs/>
                <w:sz w:val="28"/>
                <w:szCs w:val="28"/>
              </w:rPr>
              <w:t>22</w:t>
            </w:r>
          </w:p>
        </w:tc>
      </w:tr>
      <w:tr w:rsidR="005826E0" w:rsidRPr="00980CA9" w:rsidTr="00980CA9">
        <w:trPr>
          <w:trHeight w:val="855"/>
          <w:jc w:val="center"/>
        </w:trPr>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sz w:val="28"/>
                <w:szCs w:val="28"/>
              </w:rPr>
              <w:t>4</w:t>
            </w:r>
          </w:p>
        </w:tc>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both"/>
              <w:rPr>
                <w:sz w:val="28"/>
                <w:szCs w:val="28"/>
              </w:rPr>
            </w:pPr>
            <w:r w:rsidRPr="00980CA9">
              <w:rPr>
                <w:sz w:val="28"/>
                <w:szCs w:val="28"/>
              </w:rPr>
              <w:t>Жизнь в современном городе? Какие здесь проблемы?</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5826E0">
            <w:pPr>
              <w:ind w:left="132"/>
              <w:rPr>
                <w:sz w:val="28"/>
                <w:szCs w:val="28"/>
              </w:rPr>
            </w:pPr>
            <w:r w:rsidRPr="00980CA9">
              <w:rPr>
                <w:b/>
                <w:bCs/>
                <w:sz w:val="28"/>
                <w:szCs w:val="28"/>
              </w:rPr>
              <w:t xml:space="preserve">        16</w:t>
            </w:r>
          </w:p>
        </w:tc>
      </w:tr>
      <w:tr w:rsidR="005826E0" w:rsidRPr="00980CA9" w:rsidTr="00980CA9">
        <w:trPr>
          <w:trHeight w:val="565"/>
          <w:jc w:val="center"/>
        </w:trPr>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sz w:val="28"/>
                <w:szCs w:val="28"/>
              </w:rPr>
              <w:t>5</w:t>
            </w:r>
          </w:p>
        </w:tc>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both"/>
              <w:rPr>
                <w:sz w:val="28"/>
                <w:szCs w:val="28"/>
              </w:rPr>
            </w:pPr>
            <w:r w:rsidRPr="00980CA9">
              <w:rPr>
                <w:sz w:val="28"/>
                <w:szCs w:val="28"/>
              </w:rPr>
              <w:t>В деревне тоже много интересного.</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b/>
                <w:bCs/>
                <w:sz w:val="28"/>
                <w:szCs w:val="28"/>
              </w:rPr>
              <w:t>12</w:t>
            </w:r>
          </w:p>
        </w:tc>
      </w:tr>
      <w:tr w:rsidR="005826E0" w:rsidRPr="00980CA9" w:rsidTr="00980CA9">
        <w:trPr>
          <w:trHeight w:val="1120"/>
          <w:jc w:val="center"/>
        </w:trPr>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sz w:val="28"/>
                <w:szCs w:val="28"/>
              </w:rPr>
              <w:t>6</w:t>
            </w:r>
          </w:p>
        </w:tc>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both"/>
              <w:rPr>
                <w:sz w:val="28"/>
                <w:szCs w:val="28"/>
              </w:rPr>
            </w:pPr>
            <w:r w:rsidRPr="00980CA9">
              <w:rPr>
                <w:sz w:val="28"/>
                <w:szCs w:val="28"/>
              </w:rPr>
              <w:t>Охрана окружающей среды – самая актуальная проблема сегодня. Или?</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b/>
                <w:bCs/>
                <w:sz w:val="28"/>
                <w:szCs w:val="28"/>
              </w:rPr>
              <w:t>13</w:t>
            </w:r>
          </w:p>
        </w:tc>
      </w:tr>
      <w:tr w:rsidR="005826E0" w:rsidRPr="00980CA9" w:rsidTr="00980CA9">
        <w:trPr>
          <w:trHeight w:val="504"/>
          <w:jc w:val="center"/>
        </w:trPr>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sz w:val="28"/>
                <w:szCs w:val="28"/>
              </w:rPr>
              <w:t>7</w:t>
            </w:r>
          </w:p>
        </w:tc>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both"/>
              <w:rPr>
                <w:sz w:val="28"/>
                <w:szCs w:val="28"/>
              </w:rPr>
            </w:pPr>
            <w:r w:rsidRPr="00980CA9">
              <w:rPr>
                <w:sz w:val="28"/>
                <w:szCs w:val="28"/>
              </w:rPr>
              <w:t>В здоровом теле  живет здоровый дух!</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r w:rsidRPr="00980CA9">
              <w:rPr>
                <w:b/>
                <w:bCs/>
                <w:sz w:val="28"/>
                <w:szCs w:val="28"/>
              </w:rPr>
              <w:t>15</w:t>
            </w:r>
          </w:p>
        </w:tc>
      </w:tr>
      <w:tr w:rsidR="005826E0" w:rsidRPr="00980CA9" w:rsidTr="00980CA9">
        <w:trPr>
          <w:trHeight w:val="480"/>
          <w:jc w:val="center"/>
        </w:trPr>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sz w:val="28"/>
                <w:szCs w:val="28"/>
              </w:rPr>
            </w:pPr>
          </w:p>
        </w:tc>
        <w:tc>
          <w:tcPr>
            <w:tcW w:w="7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both"/>
              <w:rPr>
                <w:sz w:val="28"/>
                <w:szCs w:val="28"/>
              </w:rPr>
            </w:pPr>
            <w:r w:rsidRPr="00980CA9">
              <w:rPr>
                <w:sz w:val="28"/>
                <w:szCs w:val="28"/>
              </w:rPr>
              <w:t xml:space="preserve">Повторение </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26E0" w:rsidRPr="00980CA9" w:rsidRDefault="005826E0" w:rsidP="003C134F">
            <w:pPr>
              <w:jc w:val="center"/>
              <w:rPr>
                <w:b/>
                <w:bCs/>
                <w:sz w:val="28"/>
                <w:szCs w:val="28"/>
              </w:rPr>
            </w:pPr>
            <w:r w:rsidRPr="00980CA9">
              <w:rPr>
                <w:b/>
                <w:bCs/>
                <w:sz w:val="28"/>
                <w:szCs w:val="28"/>
              </w:rPr>
              <w:t>4</w:t>
            </w:r>
          </w:p>
        </w:tc>
      </w:tr>
    </w:tbl>
    <w:p w:rsidR="005826E0" w:rsidRPr="00F460BB" w:rsidRDefault="005826E0" w:rsidP="005826E0"/>
    <w:p w:rsidR="005826E0" w:rsidRPr="00F460BB" w:rsidRDefault="005826E0" w:rsidP="005826E0"/>
    <w:p w:rsidR="005826E0" w:rsidRPr="00F460BB" w:rsidRDefault="005826E0" w:rsidP="005826E0"/>
    <w:p w:rsidR="005826E0" w:rsidRPr="00F460BB" w:rsidRDefault="005826E0" w:rsidP="005826E0"/>
    <w:p w:rsidR="005826E0" w:rsidRPr="00F460BB" w:rsidRDefault="005826E0" w:rsidP="005826E0">
      <w:pPr>
        <w:jc w:val="center"/>
        <w:rPr>
          <w:b/>
          <w:bCs/>
        </w:rPr>
      </w:pPr>
      <w:r w:rsidRPr="00F460BB">
        <w:rPr>
          <w:b/>
          <w:bCs/>
        </w:rPr>
        <w:t>Требования к уровню подготовки учащихся</w:t>
      </w:r>
    </w:p>
    <w:p w:rsidR="005826E0" w:rsidRPr="00F460BB" w:rsidRDefault="005826E0" w:rsidP="005826E0">
      <w:pPr>
        <w:jc w:val="center"/>
        <w:rPr>
          <w:b/>
          <w:bCs/>
        </w:rPr>
      </w:pPr>
    </w:p>
    <w:p w:rsidR="005826E0" w:rsidRPr="00F460BB" w:rsidRDefault="005826E0" w:rsidP="005826E0">
      <w:pPr>
        <w:jc w:val="center"/>
      </w:pPr>
      <w:r w:rsidRPr="00F460BB">
        <w:rPr>
          <w:b/>
          <w:iCs/>
        </w:rPr>
        <w:t xml:space="preserve">Требования к обучению продуктивным видам речевой деятельности </w:t>
      </w:r>
      <w:r w:rsidRPr="00F460BB">
        <w:rPr>
          <w:b/>
        </w:rPr>
        <w:br/>
      </w:r>
      <w:r w:rsidRPr="00F460BB">
        <w:rPr>
          <w:b/>
          <w:bCs/>
          <w:i/>
          <w:iCs/>
        </w:rPr>
        <w:t>Говорение</w:t>
      </w:r>
    </w:p>
    <w:p w:rsidR="005826E0" w:rsidRPr="00F460BB" w:rsidRDefault="005826E0" w:rsidP="005826E0">
      <w:pPr>
        <w:jc w:val="center"/>
        <w:rPr>
          <w:b/>
        </w:rPr>
      </w:pPr>
      <w:r w:rsidRPr="00F460BB">
        <w:rPr>
          <w:b/>
          <w:i/>
          <w:iCs/>
        </w:rPr>
        <w:t>Требования к обучению диалогической речи</w:t>
      </w:r>
    </w:p>
    <w:p w:rsidR="005826E0" w:rsidRPr="00F460BB" w:rsidRDefault="005826E0" w:rsidP="005826E0">
      <w:r w:rsidRPr="00F460BB">
        <w:t>      Школьникам обеспечивается возможность:</w:t>
      </w:r>
      <w:r w:rsidRPr="00F460BB">
        <w:br/>
        <w:t xml:space="preserve">      1. Вести </w:t>
      </w:r>
      <w:proofErr w:type="spellStart"/>
      <w:r w:rsidRPr="00F460BB">
        <w:t>ритуализированный</w:t>
      </w:r>
      <w:proofErr w:type="spellEnd"/>
      <w:r w:rsidRPr="00F460BB">
        <w:t xml:space="preserve"> (этикетный) диалог/</w:t>
      </w:r>
      <w:proofErr w:type="spellStart"/>
      <w:r w:rsidRPr="00F460BB">
        <w:t>полилог</w:t>
      </w:r>
      <w:proofErr w:type="spellEnd"/>
      <w:r w:rsidRPr="00F460BB">
        <w:t xml:space="preserve"> в стандартных ситуациях общения, используя соответствующие формулы речевого этикета.</w:t>
      </w:r>
      <w:r w:rsidRPr="00F460BB">
        <w:br/>
        <w:t>      2. Давать совет, положительно (отрицательно) реагировать на него.</w:t>
      </w:r>
      <w:r w:rsidRPr="00F460BB">
        <w:br/>
        <w:t>      3. Вариативно использовать известные структурно-функциональные типы диалога, комбинировать их (например, диалог-расспрос сочетать с диалогом </w:t>
      </w:r>
      <w:r w:rsidR="00D83C0E">
        <w:t>–</w:t>
      </w:r>
      <w:r w:rsidRPr="00F460BB">
        <w:t xml:space="preserve"> обменом мнениями и т. п.).</w:t>
      </w:r>
      <w:r w:rsidRPr="00F460BB">
        <w:br/>
        <w:t xml:space="preserve">      4. </w:t>
      </w:r>
      <w:proofErr w:type="gramStart"/>
      <w:r w:rsidRPr="00F460BB">
        <w:t>Вариативно выражать просьбу, совет, предлагать, рекомендовать, используя не только повелительные предложения, но и различные синонимические средства (например:</w:t>
      </w:r>
      <w:proofErr w:type="gramEnd"/>
      <w:r w:rsidRPr="00F460BB">
        <w:t xml:space="preserve"> „</w:t>
      </w:r>
      <w:proofErr w:type="spellStart"/>
      <w:proofErr w:type="gramStart"/>
      <w:r w:rsidRPr="00F460BB">
        <w:t>Gehen</w:t>
      </w:r>
      <w:proofErr w:type="spellEnd"/>
      <w:r w:rsidRPr="00F460BB">
        <w:t xml:space="preserve"> </w:t>
      </w:r>
      <w:proofErr w:type="spellStart"/>
      <w:r w:rsidRPr="00F460BB">
        <w:t>wir</w:t>
      </w:r>
      <w:proofErr w:type="spellEnd"/>
      <w:r w:rsidRPr="00F460BB">
        <w:t xml:space="preserve"> ...") с опорой на образец и без него.</w:t>
      </w:r>
      <w:proofErr w:type="gramEnd"/>
    </w:p>
    <w:p w:rsidR="005826E0" w:rsidRPr="00F460BB" w:rsidRDefault="005826E0" w:rsidP="005826E0">
      <w:pPr>
        <w:jc w:val="center"/>
        <w:rPr>
          <w:i/>
          <w:iCs/>
        </w:rPr>
      </w:pPr>
    </w:p>
    <w:p w:rsidR="005826E0" w:rsidRPr="00F460BB" w:rsidRDefault="005826E0" w:rsidP="005826E0">
      <w:pPr>
        <w:jc w:val="center"/>
        <w:rPr>
          <w:b/>
        </w:rPr>
      </w:pPr>
      <w:r w:rsidRPr="00F460BB">
        <w:rPr>
          <w:b/>
          <w:i/>
          <w:iCs/>
        </w:rPr>
        <w:t>Требования к обучению монологической речи</w:t>
      </w:r>
    </w:p>
    <w:p w:rsidR="005826E0" w:rsidRPr="00F460BB" w:rsidRDefault="005826E0" w:rsidP="005826E0">
      <w:r w:rsidRPr="00F460BB">
        <w:br/>
        <w:t>      Учащимся предоставляется возможность:</w:t>
      </w:r>
      <w:r w:rsidRPr="00F460BB">
        <w:br/>
        <w:t>      1. Делать краткие сообщения (о своей школе и досуге, об увлечениях и проведенных каникулах, о достопримечательностях отдельных городов Германии, Австрии, о своем родном городе или селе, о некоторых знаменитых туристских центрах нашей страны).</w:t>
      </w:r>
      <w:r w:rsidRPr="00F460BB">
        <w:br/>
        <w:t xml:space="preserve">      2. Кратко передавать содержание </w:t>
      </w:r>
      <w:proofErr w:type="gramStart"/>
      <w:r w:rsidRPr="00F460BB">
        <w:t>прочитанного</w:t>
      </w:r>
      <w:proofErr w:type="gramEnd"/>
      <w:r w:rsidRPr="00F460BB">
        <w:t xml:space="preserve"> с непосредственной опорой на текст.</w:t>
      </w:r>
      <w:r w:rsidRPr="00F460BB">
        <w:br/>
        <w:t>      3. Выражать свое отношение к </w:t>
      </w:r>
      <w:proofErr w:type="gramStart"/>
      <w:r w:rsidRPr="00F460BB">
        <w:t>прочитанному</w:t>
      </w:r>
      <w:proofErr w:type="gramEnd"/>
      <w:r w:rsidRPr="00F460BB">
        <w:t>: понравилось </w:t>
      </w:r>
      <w:r w:rsidR="00D83C0E">
        <w:t>–</w:t>
      </w:r>
      <w:r w:rsidRPr="00F460BB">
        <w:t xml:space="preserve"> не понравилось, что уже было известно </w:t>
      </w:r>
      <w:r w:rsidR="00D83C0E">
        <w:t>–</w:t>
      </w:r>
      <w:r w:rsidRPr="00F460BB">
        <w:t xml:space="preserve"> что ново.</w:t>
      </w:r>
      <w:r w:rsidRPr="00F460BB">
        <w:br/>
        <w:t xml:space="preserve">      4. </w:t>
      </w:r>
      <w:proofErr w:type="gramStart"/>
      <w:r w:rsidRPr="00F460BB">
        <w:t>Описывать (характеризовать) друзей, членов семьи, персонажей литературных произведений на основе усвоенной логико-семантической схемы (кто, каков, что делает, как, где, зачем).</w:t>
      </w:r>
      <w:proofErr w:type="gramEnd"/>
    </w:p>
    <w:p w:rsidR="005826E0" w:rsidRPr="00F460BB" w:rsidRDefault="005826E0" w:rsidP="005826E0">
      <w:pPr>
        <w:jc w:val="center"/>
        <w:rPr>
          <w:b/>
        </w:rPr>
      </w:pPr>
      <w:r w:rsidRPr="00F460BB">
        <w:rPr>
          <w:b/>
          <w:bCs/>
          <w:i/>
          <w:iCs/>
        </w:rPr>
        <w:t>Требования к обучению письму</w:t>
      </w:r>
    </w:p>
    <w:p w:rsidR="005826E0" w:rsidRPr="00F460BB" w:rsidRDefault="005826E0" w:rsidP="005826E0">
      <w:r w:rsidRPr="00F460BB">
        <w:t>      Ученики учатся:</w:t>
      </w:r>
      <w:r w:rsidRPr="00F460BB">
        <w:br/>
        <w:t>      1. Письменно фиксировать ключевые слова, фразы в качестве опоры для устного сообщения.</w:t>
      </w:r>
      <w:r w:rsidRPr="00F460BB">
        <w:br/>
        <w:t>      2. Выписывать из текста нужную информацию.</w:t>
      </w:r>
      <w:r w:rsidRPr="00F460BB">
        <w:br/>
        <w:t>      3. Заполнять анкету, составлять вопросник для проведения интервью, анкетирования.</w:t>
      </w:r>
      <w:r w:rsidRPr="00F460BB">
        <w:br/>
        <w:t>      4. Писать письмо по аналогии с образцом, поздравительную открытку.</w:t>
      </w:r>
    </w:p>
    <w:p w:rsidR="005826E0" w:rsidRPr="00F460BB" w:rsidRDefault="005826E0" w:rsidP="005826E0">
      <w:pPr>
        <w:jc w:val="center"/>
        <w:rPr>
          <w:i/>
          <w:iCs/>
        </w:rPr>
      </w:pPr>
    </w:p>
    <w:p w:rsidR="005826E0" w:rsidRPr="00F460BB" w:rsidRDefault="005826E0" w:rsidP="005826E0">
      <w:pPr>
        <w:jc w:val="center"/>
      </w:pPr>
      <w:r w:rsidRPr="00F460BB">
        <w:rPr>
          <w:b/>
          <w:iCs/>
        </w:rPr>
        <w:t>Требования к овладению продуктивными языковыми средствами</w:t>
      </w:r>
      <w:r w:rsidRPr="00F460BB">
        <w:rPr>
          <w:i/>
          <w:iCs/>
        </w:rPr>
        <w:t xml:space="preserve"> </w:t>
      </w:r>
      <w:r w:rsidRPr="00F460BB">
        <w:br/>
      </w:r>
      <w:r w:rsidRPr="00F460BB">
        <w:rPr>
          <w:b/>
          <w:bCs/>
          <w:i/>
          <w:iCs/>
        </w:rPr>
        <w:t>Произносительная сторона речи, графика, орфография</w:t>
      </w:r>
    </w:p>
    <w:p w:rsidR="005826E0" w:rsidRPr="00F460BB" w:rsidRDefault="005826E0" w:rsidP="005826E0">
      <w:r w:rsidRPr="00F460BB">
        <w:lastRenderedPageBreak/>
        <w:t>      Школьникам предоставляется возможность овладеть:</w:t>
      </w:r>
      <w:r w:rsidRPr="00F460BB">
        <w:br/>
        <w:t>      </w:t>
      </w:r>
      <w:r w:rsidR="00D83C0E">
        <w:t>–</w:t>
      </w:r>
      <w:r w:rsidRPr="00F460BB">
        <w:t> интонацией сложносочиненного и сложноподчиненного предложений;</w:t>
      </w:r>
      <w:r w:rsidRPr="00F460BB">
        <w:br/>
        <w:t>      </w:t>
      </w:r>
      <w:r w:rsidR="00D83C0E">
        <w:t>–</w:t>
      </w:r>
      <w:r w:rsidRPr="00F460BB">
        <w:t> произношением и написанием ряда заимствованных слов.</w:t>
      </w:r>
    </w:p>
    <w:p w:rsidR="005826E0" w:rsidRPr="00F460BB" w:rsidRDefault="005826E0" w:rsidP="005826E0">
      <w:pPr>
        <w:jc w:val="center"/>
      </w:pPr>
      <w:r w:rsidRPr="00F460BB">
        <w:rPr>
          <w:b/>
          <w:bCs/>
          <w:i/>
          <w:iCs/>
        </w:rPr>
        <w:t>Лексическая сторона речи</w:t>
      </w:r>
    </w:p>
    <w:p w:rsidR="005826E0" w:rsidRPr="00F460BB" w:rsidRDefault="005826E0" w:rsidP="005826E0">
      <w:pPr>
        <w:numPr>
          <w:ilvl w:val="0"/>
          <w:numId w:val="6"/>
        </w:numPr>
        <w:ind w:left="0"/>
      </w:pPr>
      <w:r w:rsidRPr="00F460BB">
        <w:t>Учащиеся должны овладеть дополнительно</w:t>
      </w:r>
      <w:r w:rsidR="00D83C0E">
        <w:t xml:space="preserve"> к </w:t>
      </w:r>
      <w:proofErr w:type="gramStart"/>
      <w:r w:rsidR="00D83C0E">
        <w:t>усвоенным</w:t>
      </w:r>
      <w:proofErr w:type="gramEnd"/>
      <w:r w:rsidR="00D83C0E">
        <w:t xml:space="preserve"> ранее примерно 250-</w:t>
      </w:r>
      <w:r w:rsidRPr="00F460BB">
        <w:t>280 лексическими единицами, включающими устойчивые словосочетания и реплики-клише.</w:t>
      </w:r>
    </w:p>
    <w:p w:rsidR="005826E0" w:rsidRPr="00F460BB" w:rsidRDefault="005826E0" w:rsidP="005826E0">
      <w:pPr>
        <w:numPr>
          <w:ilvl w:val="0"/>
          <w:numId w:val="6"/>
        </w:numPr>
        <w:ind w:left="0"/>
      </w:pPr>
      <w:r w:rsidRPr="00F460BB">
        <w:t>Знать и владеть некоторыми словообразовательными средствами:</w:t>
      </w:r>
      <w:r w:rsidRPr="00F460BB">
        <w:br/>
        <w:t>      а) аффиксацией:</w:t>
      </w:r>
      <w:r w:rsidRPr="00F460BB">
        <w:br/>
        <w:t>      </w:t>
      </w:r>
      <w:r w:rsidR="00D83C0E">
        <w:t>–</w:t>
      </w:r>
      <w:r w:rsidRPr="00F460BB">
        <w:t xml:space="preserve"> префиксом </w:t>
      </w:r>
      <w:proofErr w:type="spellStart"/>
      <w:r w:rsidRPr="00F460BB">
        <w:t>un</w:t>
      </w:r>
      <w:proofErr w:type="spellEnd"/>
      <w:r w:rsidRPr="00F460BB">
        <w:t>- с прилагательными и существительными:</w:t>
      </w:r>
      <w:r w:rsidRPr="00F460BB">
        <w:br/>
        <w:t>      </w:t>
      </w:r>
      <w:proofErr w:type="spellStart"/>
      <w:r w:rsidRPr="00F460BB">
        <w:t>unglücklich</w:t>
      </w:r>
      <w:proofErr w:type="spellEnd"/>
      <w:r w:rsidRPr="00F460BB">
        <w:t xml:space="preserve">, </w:t>
      </w:r>
      <w:proofErr w:type="spellStart"/>
      <w:r w:rsidRPr="00F460BB">
        <w:t>das</w:t>
      </w:r>
      <w:proofErr w:type="spellEnd"/>
      <w:r w:rsidRPr="00F460BB">
        <w:t xml:space="preserve"> </w:t>
      </w:r>
      <w:proofErr w:type="spellStart"/>
      <w:r w:rsidRPr="00F460BB">
        <w:t>Unglück</w:t>
      </w:r>
      <w:proofErr w:type="spellEnd"/>
      <w:r w:rsidRPr="00F460BB">
        <w:t>;</w:t>
      </w:r>
      <w:r w:rsidRPr="00F460BB">
        <w:br/>
        <w:t>      б) словосложением:</w:t>
      </w:r>
      <w:r w:rsidRPr="00F460BB">
        <w:br/>
        <w:t>      </w:t>
      </w:r>
      <w:r w:rsidR="00D83C0E">
        <w:t>–</w:t>
      </w:r>
      <w:r w:rsidRPr="00F460BB">
        <w:t xml:space="preserve"> прилагательное + </w:t>
      </w:r>
      <w:proofErr w:type="gramStart"/>
      <w:r w:rsidRPr="00F460BB">
        <w:t>прилагательное</w:t>
      </w:r>
      <w:proofErr w:type="gramEnd"/>
      <w:r w:rsidRPr="00F460BB">
        <w:t xml:space="preserve"> типа </w:t>
      </w:r>
      <w:proofErr w:type="spellStart"/>
      <w:r w:rsidRPr="00F460BB">
        <w:t>dunkelblau</w:t>
      </w:r>
      <w:proofErr w:type="spellEnd"/>
      <w:r w:rsidRPr="00F460BB">
        <w:t xml:space="preserve">, </w:t>
      </w:r>
      <w:proofErr w:type="spellStart"/>
      <w:r w:rsidRPr="00F460BB">
        <w:t>hellblau</w:t>
      </w:r>
      <w:proofErr w:type="spellEnd"/>
      <w:r w:rsidRPr="00F460BB">
        <w:t>.</w:t>
      </w:r>
    </w:p>
    <w:p w:rsidR="005826E0" w:rsidRPr="00F460BB" w:rsidRDefault="005826E0" w:rsidP="005826E0">
      <w:pPr>
        <w:numPr>
          <w:ilvl w:val="0"/>
          <w:numId w:val="6"/>
        </w:numPr>
        <w:ind w:left="0"/>
      </w:pPr>
      <w:r w:rsidRPr="00F460BB">
        <w:t xml:space="preserve"> Использовать интернационализмы, например: </w:t>
      </w:r>
      <w:proofErr w:type="spellStart"/>
      <w:r w:rsidRPr="00F460BB">
        <w:t>das</w:t>
      </w:r>
      <w:proofErr w:type="spellEnd"/>
      <w:r w:rsidRPr="00F460BB">
        <w:t xml:space="preserve"> </w:t>
      </w:r>
      <w:proofErr w:type="spellStart"/>
      <w:r w:rsidRPr="00F460BB">
        <w:t>Hobby</w:t>
      </w:r>
      <w:proofErr w:type="spellEnd"/>
      <w:r w:rsidRPr="00F460BB">
        <w:t>,</w:t>
      </w:r>
      <w:r w:rsidRPr="00F460BB">
        <w:br/>
        <w:t>      </w:t>
      </w:r>
      <w:proofErr w:type="spellStart"/>
      <w:r w:rsidRPr="00F460BB">
        <w:t>das</w:t>
      </w:r>
      <w:proofErr w:type="spellEnd"/>
      <w:r w:rsidRPr="00F460BB">
        <w:t xml:space="preserve"> </w:t>
      </w:r>
      <w:proofErr w:type="spellStart"/>
      <w:r w:rsidRPr="00F460BB">
        <w:t>Tennis</w:t>
      </w:r>
      <w:proofErr w:type="spellEnd"/>
      <w:r w:rsidRPr="00F460BB">
        <w:t xml:space="preserve"> и др.</w:t>
      </w:r>
    </w:p>
    <w:p w:rsidR="005826E0" w:rsidRPr="00F460BB" w:rsidRDefault="005826E0" w:rsidP="005826E0">
      <w:pPr>
        <w:jc w:val="center"/>
        <w:rPr>
          <w:b/>
          <w:bCs/>
          <w:i/>
          <w:iCs/>
        </w:rPr>
      </w:pPr>
    </w:p>
    <w:p w:rsidR="005826E0" w:rsidRPr="00F460BB" w:rsidRDefault="005826E0" w:rsidP="005826E0">
      <w:pPr>
        <w:jc w:val="center"/>
        <w:rPr>
          <w:b/>
          <w:bCs/>
          <w:i/>
          <w:iCs/>
        </w:rPr>
      </w:pPr>
    </w:p>
    <w:p w:rsidR="005826E0" w:rsidRPr="00F460BB" w:rsidRDefault="005826E0" w:rsidP="005826E0">
      <w:pPr>
        <w:jc w:val="center"/>
      </w:pPr>
      <w:r w:rsidRPr="00F460BB">
        <w:rPr>
          <w:b/>
          <w:bCs/>
          <w:i/>
          <w:iCs/>
        </w:rPr>
        <w:t>Грамматическая сторона речи</w:t>
      </w:r>
    </w:p>
    <w:p w:rsidR="005826E0" w:rsidRPr="00F460BB" w:rsidRDefault="005826E0" w:rsidP="005826E0">
      <w:pPr>
        <w:jc w:val="center"/>
        <w:rPr>
          <w:b/>
        </w:rPr>
      </w:pPr>
      <w:r w:rsidRPr="00F460BB">
        <w:rPr>
          <w:b/>
          <w:i/>
          <w:iCs/>
        </w:rPr>
        <w:t>Синтаксис</w:t>
      </w:r>
    </w:p>
    <w:p w:rsidR="005826E0" w:rsidRPr="00F460BB" w:rsidRDefault="005826E0" w:rsidP="005826E0">
      <w:r w:rsidRPr="00F460BB">
        <w:t>Ученикам предлагаются для активного употребления:</w:t>
      </w:r>
    </w:p>
    <w:p w:rsidR="005826E0" w:rsidRPr="00F460BB" w:rsidRDefault="00D83C0E" w:rsidP="005826E0">
      <w:r>
        <w:t>– </w:t>
      </w:r>
      <w:r w:rsidR="005826E0" w:rsidRPr="00F460BB">
        <w:t xml:space="preserve">предложения с глаголами </w:t>
      </w:r>
      <w:proofErr w:type="spellStart"/>
      <w:r w:rsidR="005826E0" w:rsidRPr="00F460BB">
        <w:t>legen</w:t>
      </w:r>
      <w:proofErr w:type="spellEnd"/>
      <w:r w:rsidR="005826E0" w:rsidRPr="00F460BB">
        <w:t xml:space="preserve">, </w:t>
      </w:r>
      <w:proofErr w:type="spellStart"/>
      <w:r w:rsidR="005826E0" w:rsidRPr="00F460BB">
        <w:t>stellen</w:t>
      </w:r>
      <w:proofErr w:type="spellEnd"/>
      <w:r w:rsidR="005826E0" w:rsidRPr="00F460BB">
        <w:t xml:space="preserve">, </w:t>
      </w:r>
      <w:proofErr w:type="spellStart"/>
      <w:r w:rsidR="005826E0" w:rsidRPr="00F460BB">
        <w:t>hängen</w:t>
      </w:r>
      <w:proofErr w:type="spellEnd"/>
      <w:r w:rsidR="005826E0" w:rsidRPr="00F460BB">
        <w:t>, требующими после себя дополнения в </w:t>
      </w:r>
      <w:proofErr w:type="spellStart"/>
      <w:r w:rsidR="005826E0" w:rsidRPr="00F460BB">
        <w:t>Akkusativ</w:t>
      </w:r>
      <w:proofErr w:type="spellEnd"/>
      <w:r w:rsidR="005826E0" w:rsidRPr="00F460BB">
        <w:t xml:space="preserve"> и обстоятельства места при ответе на вопрос „</w:t>
      </w:r>
      <w:proofErr w:type="spellStart"/>
      <w:r w:rsidR="005826E0" w:rsidRPr="00F460BB">
        <w:t>Wohin</w:t>
      </w:r>
      <w:proofErr w:type="spellEnd"/>
      <w:r w:rsidR="005826E0" w:rsidRPr="00F460BB">
        <w:t>?“;</w:t>
      </w:r>
    </w:p>
    <w:p w:rsidR="005826E0" w:rsidRPr="00F460BB" w:rsidRDefault="00D83C0E" w:rsidP="005826E0">
      <w:r>
        <w:t>– </w:t>
      </w:r>
      <w:r w:rsidR="005826E0" w:rsidRPr="00F460BB">
        <w:t xml:space="preserve">предложения с глаголами </w:t>
      </w:r>
      <w:proofErr w:type="spellStart"/>
      <w:r w:rsidR="005826E0" w:rsidRPr="00F460BB">
        <w:t>beginnen</w:t>
      </w:r>
      <w:proofErr w:type="spellEnd"/>
      <w:r w:rsidR="005826E0" w:rsidRPr="00F460BB">
        <w:t xml:space="preserve">, </w:t>
      </w:r>
      <w:proofErr w:type="spellStart"/>
      <w:r w:rsidR="005826E0" w:rsidRPr="00F460BB">
        <w:t>raten</w:t>
      </w:r>
      <w:proofErr w:type="spellEnd"/>
      <w:r w:rsidR="005826E0" w:rsidRPr="00F460BB">
        <w:t xml:space="preserve">, </w:t>
      </w:r>
      <w:proofErr w:type="spellStart"/>
      <w:r w:rsidR="005826E0" w:rsidRPr="00F460BB">
        <w:t>vorhaben</w:t>
      </w:r>
      <w:proofErr w:type="spellEnd"/>
      <w:r w:rsidR="005826E0" w:rsidRPr="00F460BB">
        <w:t xml:space="preserve"> и др., требующими после себя </w:t>
      </w:r>
      <w:proofErr w:type="spellStart"/>
      <w:r w:rsidR="005826E0" w:rsidRPr="00F460BB">
        <w:t>Infinitiv</w:t>
      </w:r>
      <w:proofErr w:type="spellEnd"/>
      <w:r w:rsidR="005826E0" w:rsidRPr="00F460BB">
        <w:t xml:space="preserve"> с </w:t>
      </w:r>
      <w:proofErr w:type="spellStart"/>
      <w:r w:rsidR="005826E0" w:rsidRPr="00F460BB">
        <w:t>zu</w:t>
      </w:r>
      <w:proofErr w:type="spellEnd"/>
      <w:r w:rsidR="005826E0" w:rsidRPr="00F460BB">
        <w:t>;</w:t>
      </w:r>
    </w:p>
    <w:p w:rsidR="005826E0" w:rsidRPr="00F460BB" w:rsidRDefault="00D83C0E" w:rsidP="005826E0">
      <w:r>
        <w:t>– </w:t>
      </w:r>
      <w:r w:rsidR="005826E0" w:rsidRPr="00F460BB">
        <w:t xml:space="preserve">побудительные предложения типа </w:t>
      </w:r>
      <w:proofErr w:type="spellStart"/>
      <w:r w:rsidR="005826E0" w:rsidRPr="00F460BB">
        <w:t>Gehen</w:t>
      </w:r>
      <w:proofErr w:type="spellEnd"/>
      <w:r w:rsidR="005826E0" w:rsidRPr="00F460BB">
        <w:t xml:space="preserve"> </w:t>
      </w:r>
      <w:proofErr w:type="spellStart"/>
      <w:r w:rsidR="005826E0" w:rsidRPr="00F460BB">
        <w:t>wir</w:t>
      </w:r>
      <w:proofErr w:type="spellEnd"/>
      <w:r w:rsidR="005826E0" w:rsidRPr="00F460BB">
        <w:t xml:space="preserve">! </w:t>
      </w:r>
      <w:proofErr w:type="spellStart"/>
      <w:r w:rsidR="005826E0" w:rsidRPr="00F460BB">
        <w:t>Wollen</w:t>
      </w:r>
      <w:proofErr w:type="spellEnd"/>
      <w:r w:rsidR="005826E0" w:rsidRPr="00F460BB">
        <w:t xml:space="preserve"> </w:t>
      </w:r>
      <w:proofErr w:type="spellStart"/>
      <w:r w:rsidR="005826E0" w:rsidRPr="00F460BB">
        <w:t>wir</w:t>
      </w:r>
      <w:proofErr w:type="spellEnd"/>
      <w:r w:rsidR="005826E0" w:rsidRPr="00F460BB">
        <w:t xml:space="preserve"> </w:t>
      </w:r>
      <w:proofErr w:type="spellStart"/>
      <w:r w:rsidR="005826E0" w:rsidRPr="00F460BB">
        <w:t>gehen</w:t>
      </w:r>
      <w:proofErr w:type="spellEnd"/>
      <w:r w:rsidR="005826E0" w:rsidRPr="00F460BB">
        <w:t>;</w:t>
      </w:r>
    </w:p>
    <w:p w:rsidR="005826E0" w:rsidRPr="00F460BB" w:rsidRDefault="00D83C0E" w:rsidP="005826E0">
      <w:r>
        <w:t>– </w:t>
      </w:r>
      <w:r w:rsidR="005826E0" w:rsidRPr="00F460BB">
        <w:t xml:space="preserve">предложения с неопределенно-личным местоимением </w:t>
      </w:r>
      <w:proofErr w:type="spellStart"/>
      <w:r w:rsidR="005826E0" w:rsidRPr="00F460BB">
        <w:t>man</w:t>
      </w:r>
      <w:proofErr w:type="spellEnd"/>
      <w:r w:rsidR="005826E0" w:rsidRPr="00F460BB">
        <w:t>;</w:t>
      </w:r>
    </w:p>
    <w:p w:rsidR="005826E0" w:rsidRPr="00F460BB" w:rsidRDefault="00D83C0E" w:rsidP="005826E0">
      <w:r>
        <w:t>– </w:t>
      </w:r>
      <w:r w:rsidR="005826E0" w:rsidRPr="00F460BB">
        <w:t xml:space="preserve">сложносочиненные предложения с союзами </w:t>
      </w:r>
      <w:proofErr w:type="spellStart"/>
      <w:r w:rsidR="005826E0" w:rsidRPr="00F460BB">
        <w:t>denn</w:t>
      </w:r>
      <w:proofErr w:type="spellEnd"/>
      <w:r w:rsidR="005826E0" w:rsidRPr="00F460BB">
        <w:t xml:space="preserve">, </w:t>
      </w:r>
      <w:proofErr w:type="spellStart"/>
      <w:r w:rsidR="005826E0" w:rsidRPr="00F460BB">
        <w:t>darum</w:t>
      </w:r>
      <w:proofErr w:type="spellEnd"/>
      <w:r w:rsidR="005826E0" w:rsidRPr="00F460BB">
        <w:t xml:space="preserve">, </w:t>
      </w:r>
      <w:proofErr w:type="spellStart"/>
      <w:r w:rsidR="005826E0" w:rsidRPr="00F460BB">
        <w:t>deshalb</w:t>
      </w:r>
      <w:proofErr w:type="spellEnd"/>
      <w:r w:rsidR="005826E0" w:rsidRPr="00F460BB">
        <w:t>;</w:t>
      </w:r>
    </w:p>
    <w:p w:rsidR="005826E0" w:rsidRPr="00F460BB" w:rsidRDefault="00D83C0E" w:rsidP="005826E0">
      <w:proofErr w:type="gramStart"/>
      <w:r>
        <w:t>– </w:t>
      </w:r>
      <w:r w:rsidR="005826E0" w:rsidRPr="00F460BB">
        <w:t>сложноподчиненные предложения с придаточными: дополнительными </w:t>
      </w:r>
      <w:r>
        <w:t>–</w:t>
      </w:r>
      <w:r w:rsidR="005826E0" w:rsidRPr="00F460BB">
        <w:t xml:space="preserve"> с союзами </w:t>
      </w:r>
      <w:proofErr w:type="spellStart"/>
      <w:r w:rsidR="005826E0" w:rsidRPr="00F460BB">
        <w:t>dass</w:t>
      </w:r>
      <w:proofErr w:type="spellEnd"/>
      <w:r w:rsidR="005826E0" w:rsidRPr="00F460BB">
        <w:t xml:space="preserve">, </w:t>
      </w:r>
      <w:proofErr w:type="spellStart"/>
      <w:r w:rsidR="005826E0" w:rsidRPr="00F460BB">
        <w:t>ob</w:t>
      </w:r>
      <w:proofErr w:type="spellEnd"/>
      <w:r w:rsidR="005826E0" w:rsidRPr="00F460BB">
        <w:t xml:space="preserve"> и др.; причины </w:t>
      </w:r>
      <w:r>
        <w:t>–</w:t>
      </w:r>
      <w:r w:rsidR="005826E0" w:rsidRPr="00F460BB">
        <w:t xml:space="preserve"> с союзами </w:t>
      </w:r>
      <w:proofErr w:type="spellStart"/>
      <w:r w:rsidR="005826E0" w:rsidRPr="00F460BB">
        <w:t>weil</w:t>
      </w:r>
      <w:proofErr w:type="spellEnd"/>
      <w:r w:rsidR="005826E0" w:rsidRPr="00F460BB">
        <w:t xml:space="preserve">, </w:t>
      </w:r>
      <w:proofErr w:type="spellStart"/>
      <w:r w:rsidR="005826E0" w:rsidRPr="00F460BB">
        <w:t>da</w:t>
      </w:r>
      <w:proofErr w:type="spellEnd"/>
      <w:r w:rsidR="005826E0" w:rsidRPr="00F460BB">
        <w:t>; условными </w:t>
      </w:r>
      <w:r>
        <w:t>–</w:t>
      </w:r>
      <w:r w:rsidR="005826E0" w:rsidRPr="00F460BB">
        <w:t xml:space="preserve"> с союзом </w:t>
      </w:r>
      <w:proofErr w:type="spellStart"/>
      <w:r w:rsidR="005826E0" w:rsidRPr="00F460BB">
        <w:t>wenn</w:t>
      </w:r>
      <w:proofErr w:type="spellEnd"/>
      <w:r w:rsidR="005826E0" w:rsidRPr="00F460BB">
        <w:t>.</w:t>
      </w:r>
      <w:proofErr w:type="gramEnd"/>
    </w:p>
    <w:p w:rsidR="005826E0" w:rsidRPr="00F460BB" w:rsidRDefault="005826E0" w:rsidP="005826E0">
      <w:pPr>
        <w:jc w:val="center"/>
        <w:rPr>
          <w:b/>
        </w:rPr>
      </w:pPr>
      <w:r w:rsidRPr="00F460BB">
        <w:rPr>
          <w:b/>
          <w:i/>
          <w:iCs/>
        </w:rPr>
        <w:t>Морфология</w:t>
      </w:r>
    </w:p>
    <w:p w:rsidR="005826E0" w:rsidRPr="00F460BB" w:rsidRDefault="005826E0" w:rsidP="005826E0">
      <w:r w:rsidRPr="00F460BB">
        <w:t>      Ученики учатся образовывать и использовать в речи следующие формы:</w:t>
      </w:r>
    </w:p>
    <w:p w:rsidR="005826E0" w:rsidRPr="00F460BB" w:rsidRDefault="00D83C0E" w:rsidP="005826E0">
      <w:r>
        <w:t>– </w:t>
      </w:r>
      <w:r w:rsidR="005826E0" w:rsidRPr="00F460BB">
        <w:t xml:space="preserve">слабые и сильные глаголы с вспомогательным глаголом </w:t>
      </w:r>
      <w:proofErr w:type="spellStart"/>
      <w:r w:rsidR="005826E0" w:rsidRPr="00F460BB">
        <w:t>haben</w:t>
      </w:r>
      <w:proofErr w:type="spellEnd"/>
      <w:r w:rsidR="005826E0" w:rsidRPr="00F460BB">
        <w:t xml:space="preserve"> в </w:t>
      </w:r>
      <w:proofErr w:type="spellStart"/>
      <w:r w:rsidR="005826E0" w:rsidRPr="00F460BB">
        <w:t>Perfekt</w:t>
      </w:r>
      <w:proofErr w:type="spellEnd"/>
      <w:r w:rsidR="005826E0" w:rsidRPr="00F460BB">
        <w:t>;</w:t>
      </w:r>
    </w:p>
    <w:p w:rsidR="005826E0" w:rsidRPr="00F460BB" w:rsidRDefault="00D83C0E" w:rsidP="005826E0">
      <w:r>
        <w:t>– </w:t>
      </w:r>
      <w:r w:rsidR="005826E0" w:rsidRPr="00F460BB">
        <w:t xml:space="preserve">сильные глаголы с вспомогательным глаголом </w:t>
      </w:r>
      <w:proofErr w:type="spellStart"/>
      <w:r w:rsidR="005826E0" w:rsidRPr="00F460BB">
        <w:t>sein</w:t>
      </w:r>
      <w:proofErr w:type="spellEnd"/>
      <w:r w:rsidR="005826E0" w:rsidRPr="00F460BB">
        <w:t xml:space="preserve"> в </w:t>
      </w:r>
      <w:proofErr w:type="spellStart"/>
      <w:r w:rsidR="005826E0" w:rsidRPr="00F460BB">
        <w:t>Perfekt</w:t>
      </w:r>
      <w:proofErr w:type="spellEnd"/>
      <w:r w:rsidR="005826E0" w:rsidRPr="00F460BB">
        <w:t>;</w:t>
      </w:r>
    </w:p>
    <w:p w:rsidR="005826E0" w:rsidRPr="00F460BB" w:rsidRDefault="00D83C0E" w:rsidP="005826E0">
      <w:r>
        <w:t>– </w:t>
      </w:r>
      <w:proofErr w:type="spellStart"/>
      <w:r w:rsidR="005826E0" w:rsidRPr="00F460BB">
        <w:t>Präteritum</w:t>
      </w:r>
      <w:proofErr w:type="spellEnd"/>
      <w:r w:rsidR="005826E0" w:rsidRPr="00F460BB">
        <w:t xml:space="preserve"> слабых и сильных глаголов, а также вспомогательных и модальных глаголов;</w:t>
      </w:r>
    </w:p>
    <w:p w:rsidR="005826E0" w:rsidRPr="00F460BB" w:rsidRDefault="00D83C0E" w:rsidP="005826E0">
      <w:r>
        <w:t>– </w:t>
      </w:r>
      <w:proofErr w:type="spellStart"/>
      <w:r w:rsidR="005826E0" w:rsidRPr="00F460BB">
        <w:t>Futurum</w:t>
      </w:r>
      <w:proofErr w:type="spellEnd"/>
      <w:r w:rsidR="005826E0" w:rsidRPr="00F460BB">
        <w:t>;</w:t>
      </w:r>
    </w:p>
    <w:p w:rsidR="005826E0" w:rsidRPr="00F460BB" w:rsidRDefault="00D83C0E" w:rsidP="005826E0">
      <w:r>
        <w:lastRenderedPageBreak/>
        <w:t>– </w:t>
      </w:r>
      <w:r w:rsidR="005826E0" w:rsidRPr="00F460BB">
        <w:t>степени сравнения прилагательных и наречий;</w:t>
      </w:r>
    </w:p>
    <w:p w:rsidR="005826E0" w:rsidRPr="00F460BB" w:rsidRDefault="00D83C0E" w:rsidP="005826E0">
      <w:r>
        <w:t>– </w:t>
      </w:r>
      <w:r w:rsidR="005826E0" w:rsidRPr="00F460BB">
        <w:t xml:space="preserve">возвратные глаголы в основных временных формах: </w:t>
      </w:r>
      <w:proofErr w:type="spellStart"/>
      <w:r w:rsidR="005826E0" w:rsidRPr="00F460BB">
        <w:t>Präsens</w:t>
      </w:r>
      <w:proofErr w:type="spellEnd"/>
      <w:r w:rsidR="005826E0" w:rsidRPr="00F460BB">
        <w:t xml:space="preserve">, </w:t>
      </w:r>
      <w:proofErr w:type="spellStart"/>
      <w:r w:rsidR="005826E0" w:rsidRPr="00F460BB">
        <w:t>Perfekt</w:t>
      </w:r>
      <w:proofErr w:type="spellEnd"/>
      <w:r w:rsidR="005826E0" w:rsidRPr="00F460BB">
        <w:t xml:space="preserve">, </w:t>
      </w:r>
      <w:proofErr w:type="spellStart"/>
      <w:r w:rsidR="005826E0" w:rsidRPr="00F460BB">
        <w:t>Präteritum</w:t>
      </w:r>
      <w:proofErr w:type="spellEnd"/>
      <w:r w:rsidR="005826E0" w:rsidRPr="00F460BB">
        <w:t>;</w:t>
      </w:r>
    </w:p>
    <w:p w:rsidR="005826E0" w:rsidRPr="00F460BB" w:rsidRDefault="00D83C0E" w:rsidP="005826E0">
      <w:r>
        <w:t>– </w:t>
      </w:r>
      <w:proofErr w:type="spellStart"/>
      <w:r w:rsidR="005826E0" w:rsidRPr="00F460BB">
        <w:t>Genitiv</w:t>
      </w:r>
      <w:proofErr w:type="spellEnd"/>
      <w:r w:rsidR="005826E0" w:rsidRPr="00F460BB">
        <w:t xml:space="preserve"> имен существительных нарицательных;</w:t>
      </w:r>
    </w:p>
    <w:p w:rsidR="005826E0" w:rsidRPr="00F460BB" w:rsidRDefault="00D83C0E" w:rsidP="005826E0">
      <w:r>
        <w:t>– </w:t>
      </w:r>
      <w:r w:rsidR="005826E0" w:rsidRPr="00F460BB">
        <w:t>глаголы с отделяемыми и неотделяемыми приставками в </w:t>
      </w:r>
      <w:proofErr w:type="spellStart"/>
      <w:r w:rsidR="005826E0" w:rsidRPr="00F460BB">
        <w:t>Präsens</w:t>
      </w:r>
      <w:proofErr w:type="spellEnd"/>
      <w:r w:rsidR="005826E0" w:rsidRPr="00F460BB">
        <w:t xml:space="preserve">, </w:t>
      </w:r>
      <w:proofErr w:type="spellStart"/>
      <w:r w:rsidR="005826E0" w:rsidRPr="00F460BB">
        <w:t>Perfekt</w:t>
      </w:r>
      <w:proofErr w:type="spellEnd"/>
      <w:r w:rsidR="005826E0" w:rsidRPr="00F460BB">
        <w:t xml:space="preserve">, </w:t>
      </w:r>
      <w:proofErr w:type="spellStart"/>
      <w:r w:rsidR="005826E0" w:rsidRPr="00F460BB">
        <w:t>Präteritum</w:t>
      </w:r>
      <w:proofErr w:type="spellEnd"/>
      <w:r w:rsidR="005826E0" w:rsidRPr="00F460BB">
        <w:t>;</w:t>
      </w:r>
    </w:p>
    <w:p w:rsidR="005826E0" w:rsidRPr="00F460BB" w:rsidRDefault="00D83C0E" w:rsidP="005826E0">
      <w:r>
        <w:t>– </w:t>
      </w:r>
      <w:r w:rsidR="005826E0" w:rsidRPr="00F460BB">
        <w:t xml:space="preserve">предлоги, имеющие двойное управление: требующие </w:t>
      </w:r>
      <w:proofErr w:type="spellStart"/>
      <w:r w:rsidR="005826E0" w:rsidRPr="00F460BB">
        <w:t>Dativ</w:t>
      </w:r>
      <w:proofErr w:type="spellEnd"/>
      <w:r w:rsidR="005826E0" w:rsidRPr="00F460BB">
        <w:t xml:space="preserve"> на вопрос „</w:t>
      </w:r>
      <w:proofErr w:type="spellStart"/>
      <w:r w:rsidR="005826E0" w:rsidRPr="00F460BB">
        <w:t>Wo</w:t>
      </w:r>
      <w:proofErr w:type="spellEnd"/>
      <w:r w:rsidR="005826E0" w:rsidRPr="00F460BB">
        <w:t>?“ и </w:t>
      </w:r>
      <w:proofErr w:type="spellStart"/>
      <w:r w:rsidR="005826E0" w:rsidRPr="00F460BB">
        <w:t>Akkusativ</w:t>
      </w:r>
      <w:proofErr w:type="spellEnd"/>
      <w:r w:rsidR="005826E0" w:rsidRPr="00F460BB">
        <w:t xml:space="preserve"> на вопрос „</w:t>
      </w:r>
      <w:proofErr w:type="spellStart"/>
      <w:r w:rsidR="005826E0" w:rsidRPr="00F460BB">
        <w:t>Wohin</w:t>
      </w:r>
      <w:proofErr w:type="spellEnd"/>
      <w:r w:rsidR="005826E0" w:rsidRPr="00F460BB">
        <w:t>?“;</w:t>
      </w:r>
    </w:p>
    <w:p w:rsidR="005826E0" w:rsidRPr="00F460BB" w:rsidRDefault="00D83C0E" w:rsidP="005826E0">
      <w:r>
        <w:t>– </w:t>
      </w:r>
      <w:r w:rsidR="005826E0" w:rsidRPr="00F460BB">
        <w:t xml:space="preserve">предлоги, требующие </w:t>
      </w:r>
      <w:proofErr w:type="spellStart"/>
      <w:r w:rsidR="005826E0" w:rsidRPr="00F460BB">
        <w:t>Dativ</w:t>
      </w:r>
      <w:proofErr w:type="spellEnd"/>
      <w:r w:rsidR="005826E0" w:rsidRPr="00F460BB">
        <w:t>;</w:t>
      </w:r>
    </w:p>
    <w:p w:rsidR="005826E0" w:rsidRPr="00F460BB" w:rsidRDefault="00D83C0E" w:rsidP="005826E0">
      <w:r>
        <w:t>– </w:t>
      </w:r>
      <w:r w:rsidR="005826E0" w:rsidRPr="00F460BB">
        <w:t xml:space="preserve">предлоги, требующие </w:t>
      </w:r>
      <w:proofErr w:type="spellStart"/>
      <w:r w:rsidR="005826E0" w:rsidRPr="00F460BB">
        <w:t>Akkusativ</w:t>
      </w:r>
      <w:proofErr w:type="spellEnd"/>
      <w:r w:rsidR="005826E0" w:rsidRPr="00F460BB">
        <w:t>.</w:t>
      </w:r>
    </w:p>
    <w:p w:rsidR="005826E0" w:rsidRPr="00F460BB" w:rsidRDefault="005826E0" w:rsidP="005826E0">
      <w:pPr>
        <w:jc w:val="center"/>
        <w:rPr>
          <w:i/>
          <w:iCs/>
        </w:rPr>
      </w:pPr>
    </w:p>
    <w:p w:rsidR="005826E0" w:rsidRPr="00F460BB" w:rsidRDefault="005826E0" w:rsidP="005826E0">
      <w:pPr>
        <w:jc w:val="center"/>
        <w:rPr>
          <w:b/>
          <w:iCs/>
        </w:rPr>
      </w:pPr>
      <w:r w:rsidRPr="00F460BB">
        <w:rPr>
          <w:b/>
          <w:iCs/>
        </w:rPr>
        <w:t>Требования к обучению рецептивным видам речевой деятельности</w:t>
      </w:r>
    </w:p>
    <w:p w:rsidR="005826E0" w:rsidRPr="00F460BB" w:rsidRDefault="005826E0" w:rsidP="005826E0">
      <w:pPr>
        <w:jc w:val="center"/>
      </w:pPr>
      <w:proofErr w:type="spellStart"/>
      <w:r w:rsidRPr="00F460BB">
        <w:rPr>
          <w:b/>
          <w:bCs/>
          <w:i/>
          <w:iCs/>
        </w:rPr>
        <w:t>Аудирование</w:t>
      </w:r>
      <w:proofErr w:type="spellEnd"/>
    </w:p>
    <w:p w:rsidR="005826E0" w:rsidRPr="00F460BB" w:rsidRDefault="005826E0" w:rsidP="005826E0">
      <w:r w:rsidRPr="00F460BB">
        <w:t>      Школьники учатся:</w:t>
      </w:r>
      <w:r w:rsidRPr="00F460BB">
        <w:br/>
        <w:t>      1. Воспринимать на слух и понимать небольшие тексты, построенные на изученном языковом материале и включающие отдельные незнакомые слова, о значении которых можно догадаться.</w:t>
      </w:r>
      <w:r w:rsidRPr="00F460BB">
        <w:br/>
        <w:t>      2. Воспринимать на слух и понимать основное содержание небольших текстов, содержащих значительное число незнакомых слов.</w:t>
      </w:r>
      <w:r w:rsidRPr="00F460BB">
        <w:br/>
        <w:t>      3. Воспринимать на слух и добиваться понимания основного содержания небольших сообщений, содержащих значительное число незнакомых слов, путем переспроса, просьбы повторить, объяснить.</w:t>
      </w:r>
    </w:p>
    <w:p w:rsidR="005826E0" w:rsidRPr="00F460BB" w:rsidRDefault="005826E0" w:rsidP="005826E0">
      <w:pPr>
        <w:jc w:val="center"/>
      </w:pPr>
      <w:r w:rsidRPr="00F460BB">
        <w:rPr>
          <w:b/>
          <w:bCs/>
          <w:i/>
          <w:iCs/>
        </w:rPr>
        <w:t>Чтение</w:t>
      </w:r>
    </w:p>
    <w:p w:rsidR="005826E0" w:rsidRPr="00F460BB" w:rsidRDefault="005826E0" w:rsidP="005826E0">
      <w:r w:rsidRPr="00F460BB">
        <w:t>      Школьникам предоставляется возможность научиться:</w:t>
      </w:r>
      <w:r w:rsidRPr="00F460BB">
        <w:br/>
        <w:t>      1. Вычленять новые слова при зрительном восприятии текста, произносить их по уже изученным правилам чтения.</w:t>
      </w:r>
      <w:r w:rsidRPr="00F460BB">
        <w:br/>
        <w:t>      2. Пользоваться обычным двуязычным словарем для раскрытия значения незнакомых слов.</w:t>
      </w:r>
      <w:r w:rsidRPr="00F460BB">
        <w:br/>
        <w:t>      3. Членить текст на смысловые части, выделять основную мысль, наиболее существенные факты.</w:t>
      </w:r>
      <w:r w:rsidRPr="00F460BB">
        <w:br/>
        <w:t>      4. Понимать основное содержание текстов, включающих неизученные слова, о значении части которых можно догадаться на основе контекста, знания правил словообразования или сходства с родным языком, а другую часть которых, несущественную для понимания основного содержания, просто опустить, проигнорировать (ознакомительное чтение).</w:t>
      </w:r>
      <w:r w:rsidRPr="00F460BB">
        <w:br/>
        <w:t>      5. Полностью понять текст, содержащий незнакомые слова, о значении части которых можно догадаться по контексту, по сходству корней с родным языком, а также на основе знания принципов словообразования, а значение другой части раскрыть с помощью анализа, выборочного перевода, используя словарь, сноски, комментарий (изучающее чтение).</w:t>
      </w:r>
    </w:p>
    <w:p w:rsidR="005826E0" w:rsidRPr="00F460BB" w:rsidRDefault="005826E0" w:rsidP="005826E0">
      <w:pPr>
        <w:jc w:val="center"/>
        <w:rPr>
          <w:i/>
          <w:iCs/>
        </w:rPr>
      </w:pPr>
    </w:p>
    <w:p w:rsidR="005826E0" w:rsidRPr="00F460BB" w:rsidRDefault="005826E0" w:rsidP="005826E0">
      <w:pPr>
        <w:jc w:val="center"/>
        <w:rPr>
          <w:b/>
          <w:iCs/>
        </w:rPr>
      </w:pPr>
      <w:r w:rsidRPr="00F460BB">
        <w:rPr>
          <w:b/>
          <w:iCs/>
        </w:rPr>
        <w:t>Требования к овладению рецептивными языковыми средствами</w:t>
      </w:r>
    </w:p>
    <w:p w:rsidR="005826E0" w:rsidRPr="00F460BB" w:rsidRDefault="005826E0" w:rsidP="005826E0">
      <w:pPr>
        <w:jc w:val="center"/>
        <w:rPr>
          <w:i/>
          <w:iCs/>
        </w:rPr>
      </w:pPr>
    </w:p>
    <w:p w:rsidR="005826E0" w:rsidRPr="00F460BB" w:rsidRDefault="005826E0" w:rsidP="005826E0">
      <w:pPr>
        <w:jc w:val="center"/>
      </w:pPr>
      <w:r w:rsidRPr="00F460BB">
        <w:rPr>
          <w:b/>
          <w:bCs/>
          <w:i/>
          <w:iCs/>
        </w:rPr>
        <w:t>Лексическая сторона речи</w:t>
      </w:r>
    </w:p>
    <w:p w:rsidR="005826E0" w:rsidRPr="00F460BB" w:rsidRDefault="005826E0" w:rsidP="005826E0">
      <w:r w:rsidRPr="00F460BB">
        <w:t>      Объем рецептивного словаря резко возрастает за счет использования аутентичных текстов и может охватывать дополнительно около 600 лексических единиц, включая книгу для чтения.</w:t>
      </w:r>
    </w:p>
    <w:p w:rsidR="005826E0" w:rsidRPr="00F460BB" w:rsidRDefault="005826E0" w:rsidP="005826E0">
      <w:pPr>
        <w:jc w:val="center"/>
      </w:pPr>
      <w:r w:rsidRPr="00F460BB">
        <w:rPr>
          <w:b/>
          <w:bCs/>
          <w:i/>
          <w:iCs/>
        </w:rPr>
        <w:lastRenderedPageBreak/>
        <w:t>Словообразование</w:t>
      </w:r>
    </w:p>
    <w:p w:rsidR="005826E0" w:rsidRPr="00F460BB" w:rsidRDefault="005826E0" w:rsidP="005826E0">
      <w:r w:rsidRPr="00F460BB">
        <w:t>      Ученики учатся распознавать структуру слова при наличии:</w:t>
      </w:r>
      <w:r w:rsidRPr="00F460BB">
        <w:br/>
        <w:t>      а) аффиксации;</w:t>
      </w:r>
      <w:r w:rsidRPr="00F460BB">
        <w:br/>
        <w:t>      </w:t>
      </w:r>
      <w:r w:rsidR="00D83C0E">
        <w:t>– </w:t>
      </w:r>
      <w:r w:rsidRPr="00F460BB">
        <w:t xml:space="preserve">глаголов с отделяемыми и неотделяемыми приставками и другими словами в функции приставок типа </w:t>
      </w:r>
      <w:proofErr w:type="spellStart"/>
      <w:r w:rsidRPr="00F460BB">
        <w:t>fernsehen</w:t>
      </w:r>
      <w:proofErr w:type="spellEnd"/>
      <w:r w:rsidRPr="00F460BB">
        <w:t xml:space="preserve">, </w:t>
      </w:r>
      <w:proofErr w:type="spellStart"/>
      <w:r w:rsidRPr="00F460BB">
        <w:t>zurückkommen</w:t>
      </w:r>
      <w:proofErr w:type="spellEnd"/>
      <w:r w:rsidRPr="00F460BB">
        <w:t>;</w:t>
      </w:r>
      <w:r w:rsidRPr="00F460BB">
        <w:br/>
        <w:t>      </w:t>
      </w:r>
      <w:r w:rsidR="00D83C0E">
        <w:t>– </w:t>
      </w:r>
      <w:r w:rsidRPr="00F460BB">
        <w:t xml:space="preserve">существительных с суффиксами </w:t>
      </w:r>
      <w:proofErr w:type="gramStart"/>
      <w:r w:rsidRPr="00F460BB">
        <w:t>-е</w:t>
      </w:r>
      <w:proofErr w:type="gramEnd"/>
      <w:r w:rsidRPr="00F460BB">
        <w:t>, -</w:t>
      </w:r>
      <w:proofErr w:type="spellStart"/>
      <w:r w:rsidRPr="00F460BB">
        <w:t>ler</w:t>
      </w:r>
      <w:proofErr w:type="spellEnd"/>
      <w:r w:rsidRPr="00F460BB">
        <w:t>, -</w:t>
      </w:r>
      <w:proofErr w:type="spellStart"/>
      <w:r w:rsidRPr="00F460BB">
        <w:t>um</w:t>
      </w:r>
      <w:proofErr w:type="spellEnd"/>
      <w:r w:rsidRPr="00F460BB">
        <w:t>, -</w:t>
      </w:r>
      <w:proofErr w:type="spellStart"/>
      <w:r w:rsidRPr="00F460BB">
        <w:t>ik</w:t>
      </w:r>
      <w:proofErr w:type="spellEnd"/>
      <w:r w:rsidRPr="00F460BB">
        <w:t>;</w:t>
      </w:r>
      <w:r w:rsidRPr="00F460BB">
        <w:br/>
        <w:t>      </w:t>
      </w:r>
      <w:r w:rsidR="00D83C0E">
        <w:t>– </w:t>
      </w:r>
      <w:r w:rsidRPr="00F460BB">
        <w:t>прилагательных с суффиксами -</w:t>
      </w:r>
      <w:proofErr w:type="spellStart"/>
      <w:r w:rsidRPr="00F460BB">
        <w:t>isch</w:t>
      </w:r>
      <w:proofErr w:type="spellEnd"/>
      <w:r w:rsidRPr="00F460BB">
        <w:t>, -</w:t>
      </w:r>
      <w:proofErr w:type="spellStart"/>
      <w:r w:rsidRPr="00F460BB">
        <w:t>los</w:t>
      </w:r>
      <w:proofErr w:type="spellEnd"/>
      <w:r w:rsidRPr="00F460BB">
        <w:t>;</w:t>
      </w:r>
      <w:r w:rsidRPr="00F460BB">
        <w:br/>
        <w:t>      б) конверсии:</w:t>
      </w:r>
      <w:r w:rsidRPr="00F460BB">
        <w:br/>
        <w:t>      </w:t>
      </w:r>
      <w:r w:rsidR="00D83C0E">
        <w:t>– </w:t>
      </w:r>
      <w:r w:rsidRPr="00F460BB">
        <w:t xml:space="preserve">существительных, образованных от прилагательных, типа </w:t>
      </w:r>
      <w:proofErr w:type="spellStart"/>
      <w:r w:rsidRPr="00F460BB">
        <w:t>das</w:t>
      </w:r>
      <w:proofErr w:type="spellEnd"/>
      <w:r w:rsidRPr="00F460BB">
        <w:t xml:space="preserve"> </w:t>
      </w:r>
      <w:proofErr w:type="spellStart"/>
      <w:r w:rsidRPr="00F460BB">
        <w:t>Grün</w:t>
      </w:r>
      <w:proofErr w:type="spellEnd"/>
      <w:r w:rsidRPr="00F460BB">
        <w:t xml:space="preserve">, </w:t>
      </w:r>
      <w:proofErr w:type="spellStart"/>
      <w:r w:rsidRPr="00F460BB">
        <w:t>der</w:t>
      </w:r>
      <w:proofErr w:type="spellEnd"/>
      <w:r w:rsidRPr="00F460BB">
        <w:t xml:space="preserve"> </w:t>
      </w:r>
      <w:proofErr w:type="spellStart"/>
      <w:r w:rsidRPr="00F460BB">
        <w:t>Kranke</w:t>
      </w:r>
      <w:proofErr w:type="spellEnd"/>
      <w:r w:rsidRPr="00F460BB">
        <w:t>;</w:t>
      </w:r>
      <w:r w:rsidRPr="00F460BB">
        <w:br/>
        <w:t>      в) словосложения:</w:t>
      </w:r>
      <w:r w:rsidRPr="00F460BB">
        <w:br/>
        <w:t>      </w:t>
      </w:r>
      <w:r w:rsidR="00D83C0E">
        <w:t>– </w:t>
      </w:r>
      <w:r w:rsidRPr="00F460BB">
        <w:t xml:space="preserve">глагол + существительное, например: </w:t>
      </w:r>
      <w:proofErr w:type="spellStart"/>
      <w:r w:rsidRPr="00F460BB">
        <w:t>der</w:t>
      </w:r>
      <w:proofErr w:type="spellEnd"/>
      <w:r w:rsidRPr="00F460BB">
        <w:t xml:space="preserve"> </w:t>
      </w:r>
      <w:proofErr w:type="spellStart"/>
      <w:r w:rsidRPr="00F460BB">
        <w:t>Gehweg</w:t>
      </w:r>
      <w:proofErr w:type="spellEnd"/>
      <w:r w:rsidRPr="00F460BB">
        <w:t xml:space="preserve">, </w:t>
      </w:r>
      <w:proofErr w:type="spellStart"/>
      <w:r w:rsidRPr="00F460BB">
        <w:t>der</w:t>
      </w:r>
      <w:proofErr w:type="spellEnd"/>
      <w:r w:rsidRPr="00F460BB">
        <w:t xml:space="preserve"> </w:t>
      </w:r>
      <w:proofErr w:type="spellStart"/>
      <w:r w:rsidRPr="00F460BB">
        <w:t>Springbrunnen</w:t>
      </w:r>
      <w:proofErr w:type="spellEnd"/>
      <w:r w:rsidRPr="00F460BB">
        <w:t>;</w:t>
      </w:r>
      <w:r w:rsidRPr="00F460BB">
        <w:br/>
        <w:t>      </w:t>
      </w:r>
      <w:r w:rsidR="00D83C0E">
        <w:t>– </w:t>
      </w:r>
      <w:r w:rsidRPr="00F460BB">
        <w:t xml:space="preserve">прилагательное + существительное, например: </w:t>
      </w:r>
      <w:proofErr w:type="spellStart"/>
      <w:r w:rsidRPr="00F460BB">
        <w:t>die</w:t>
      </w:r>
      <w:proofErr w:type="spellEnd"/>
      <w:r w:rsidRPr="00F460BB">
        <w:t xml:space="preserve"> </w:t>
      </w:r>
      <w:proofErr w:type="spellStart"/>
      <w:r w:rsidRPr="00F460BB">
        <w:t>Fremdsprache</w:t>
      </w:r>
      <w:proofErr w:type="spellEnd"/>
      <w:r w:rsidRPr="00F460BB">
        <w:t>.</w:t>
      </w:r>
    </w:p>
    <w:p w:rsidR="005826E0" w:rsidRPr="00F460BB" w:rsidRDefault="005826E0" w:rsidP="005826E0">
      <w:r w:rsidRPr="00F460BB">
        <w:t>Грамматическая сторона речи</w:t>
      </w:r>
    </w:p>
    <w:p w:rsidR="005826E0" w:rsidRPr="00F460BB" w:rsidRDefault="005826E0" w:rsidP="005826E0">
      <w:pPr>
        <w:jc w:val="center"/>
      </w:pPr>
      <w:r w:rsidRPr="00F460BB">
        <w:rPr>
          <w:b/>
          <w:bCs/>
          <w:i/>
          <w:iCs/>
        </w:rPr>
        <w:t>Синтаксис</w:t>
      </w:r>
    </w:p>
    <w:p w:rsidR="005826E0" w:rsidRPr="00F460BB" w:rsidRDefault="005826E0" w:rsidP="005826E0">
      <w:r w:rsidRPr="00F460BB">
        <w:t>      Ученики учатся:</w:t>
      </w:r>
      <w:r w:rsidRPr="00F460BB">
        <w:br/>
        <w:t>      а) распознавать структуру предложения по формальным признакам, а именно:</w:t>
      </w:r>
      <w:r w:rsidRPr="00F460BB">
        <w:br/>
        <w:t>      </w:t>
      </w:r>
      <w:r w:rsidR="00D83C0E">
        <w:t>– </w:t>
      </w:r>
      <w:r w:rsidRPr="00F460BB">
        <w:t>по наличию придаточных предложений;</w:t>
      </w:r>
      <w:r w:rsidRPr="00F460BB">
        <w:br/>
        <w:t>      </w:t>
      </w:r>
      <w:r w:rsidR="00D83C0E">
        <w:t>– </w:t>
      </w:r>
      <w:r w:rsidRPr="00F460BB">
        <w:t xml:space="preserve">по наличию инфинитивных оборотов: </w:t>
      </w:r>
      <w:proofErr w:type="spellStart"/>
      <w:r w:rsidRPr="00F460BB">
        <w:t>um</w:t>
      </w:r>
      <w:proofErr w:type="spellEnd"/>
      <w:r w:rsidRPr="00F460BB">
        <w:t xml:space="preserve"> ... </w:t>
      </w:r>
      <w:proofErr w:type="spellStart"/>
      <w:r w:rsidRPr="00F460BB">
        <w:t>zu</w:t>
      </w:r>
      <w:proofErr w:type="spellEnd"/>
      <w:r w:rsidRPr="00F460BB">
        <w:t xml:space="preserve"> + </w:t>
      </w:r>
      <w:proofErr w:type="spellStart"/>
      <w:r w:rsidRPr="00F460BB">
        <w:t>Infinitiv</w:t>
      </w:r>
      <w:proofErr w:type="spellEnd"/>
      <w:r w:rsidRPr="00F460BB">
        <w:t xml:space="preserve"> и просто </w:t>
      </w:r>
      <w:proofErr w:type="spellStart"/>
      <w:r w:rsidRPr="00F460BB">
        <w:t>zu</w:t>
      </w:r>
      <w:proofErr w:type="spellEnd"/>
      <w:r w:rsidRPr="00F460BB">
        <w:t xml:space="preserve"> + </w:t>
      </w:r>
      <w:proofErr w:type="spellStart"/>
      <w:r w:rsidRPr="00F460BB">
        <w:t>Infinitiv</w:t>
      </w:r>
      <w:proofErr w:type="spellEnd"/>
      <w:r w:rsidRPr="00F460BB">
        <w:t>;</w:t>
      </w:r>
      <w:r w:rsidRPr="00F460BB">
        <w:br/>
        <w:t>      б) определять значение придаточного предложения по значению союза (например, временных придаточных предложений, не входящих в активный грамматический минимум на данном этапе обучения).</w:t>
      </w:r>
    </w:p>
    <w:p w:rsidR="005826E0" w:rsidRPr="00F460BB" w:rsidRDefault="005826E0" w:rsidP="005826E0">
      <w:pPr>
        <w:jc w:val="center"/>
      </w:pPr>
      <w:r w:rsidRPr="00F460BB">
        <w:rPr>
          <w:b/>
          <w:bCs/>
          <w:i/>
          <w:iCs/>
        </w:rPr>
        <w:t>Морфология</w:t>
      </w:r>
    </w:p>
    <w:p w:rsidR="005826E0" w:rsidRPr="00F460BB" w:rsidRDefault="005826E0" w:rsidP="005826E0">
      <w:r w:rsidRPr="00F460BB">
        <w:t>      Школьники учатся:</w:t>
      </w:r>
      <w:r w:rsidRPr="00F460BB">
        <w:br/>
        <w:t xml:space="preserve">      а) различать значения некоторых многозначных слов, например: </w:t>
      </w:r>
      <w:proofErr w:type="spellStart"/>
      <w:r w:rsidRPr="00F460BB">
        <w:t>zu</w:t>
      </w:r>
      <w:proofErr w:type="spellEnd"/>
      <w:r w:rsidRPr="00F460BB">
        <w:t xml:space="preserve">, </w:t>
      </w:r>
      <w:proofErr w:type="spellStart"/>
      <w:r w:rsidRPr="00F460BB">
        <w:t>als</w:t>
      </w:r>
      <w:proofErr w:type="spellEnd"/>
      <w:r w:rsidRPr="00F460BB">
        <w:t xml:space="preserve">, </w:t>
      </w:r>
      <w:proofErr w:type="spellStart"/>
      <w:r w:rsidRPr="00F460BB">
        <w:t>wenn</w:t>
      </w:r>
      <w:proofErr w:type="spellEnd"/>
      <w:r w:rsidRPr="00F460BB">
        <w:t>;</w:t>
      </w:r>
      <w:r w:rsidRPr="00F460BB">
        <w:br/>
        <w:t xml:space="preserve">      б) узнавать по формальным признакам временную форму </w:t>
      </w:r>
      <w:proofErr w:type="spellStart"/>
      <w:r w:rsidRPr="00F460BB">
        <w:t>Plusquamperfekt</w:t>
      </w:r>
      <w:proofErr w:type="spellEnd"/>
      <w:r w:rsidRPr="00F460BB">
        <w:t>.</w:t>
      </w:r>
    </w:p>
    <w:p w:rsidR="005826E0" w:rsidRPr="00F460BB" w:rsidRDefault="005826E0" w:rsidP="005826E0">
      <w:pPr>
        <w:tabs>
          <w:tab w:val="left" w:pos="2400"/>
        </w:tabs>
        <w:ind w:firstLine="426"/>
        <w:rPr>
          <w:b/>
        </w:rPr>
      </w:pPr>
    </w:p>
    <w:p w:rsidR="005826E0" w:rsidRPr="00F460BB" w:rsidRDefault="005826E0" w:rsidP="005826E0">
      <w:pPr>
        <w:pStyle w:val="a5"/>
        <w:spacing w:after="0" w:line="240" w:lineRule="auto"/>
        <w:ind w:left="0" w:firstLine="426"/>
        <w:rPr>
          <w:rFonts w:ascii="Times New Roman" w:hAnsi="Times New Roman"/>
          <w:sz w:val="24"/>
          <w:szCs w:val="24"/>
        </w:rPr>
      </w:pPr>
      <w:r w:rsidRPr="00F460BB">
        <w:rPr>
          <w:rFonts w:ascii="Times New Roman" w:hAnsi="Times New Roman"/>
          <w:b/>
          <w:sz w:val="24"/>
          <w:szCs w:val="24"/>
        </w:rPr>
        <w:t xml:space="preserve">В    результате изучения иностранного языка в 7 классе ученик должен: </w:t>
      </w:r>
    </w:p>
    <w:p w:rsidR="005826E0" w:rsidRPr="00F460BB" w:rsidRDefault="005826E0" w:rsidP="005826E0">
      <w:pPr>
        <w:shd w:val="clear" w:color="auto" w:fill="FFFFFF"/>
        <w:rPr>
          <w:b/>
          <w:bCs/>
        </w:rPr>
      </w:pPr>
      <w:proofErr w:type="gramStart"/>
      <w:r w:rsidRPr="00F460BB">
        <w:rPr>
          <w:b/>
          <w:bCs/>
        </w:rPr>
        <w:t>знать:</w:t>
      </w:r>
      <w:r w:rsidRPr="00F460BB">
        <w:br/>
      </w:r>
      <w:r w:rsidR="00D83C0E">
        <w:t>– </w:t>
      </w:r>
      <w:r w:rsidRPr="00F460BB">
        <w:t>основные значения изученных лексических единиц (слов, словосочетаний); основные способы словообразования (аффиксация, словосложение, конверсия);</w:t>
      </w:r>
      <w:r w:rsidRPr="00F460BB">
        <w:br/>
      </w:r>
      <w:r w:rsidR="00D83C0E">
        <w:t>– </w:t>
      </w:r>
      <w:r w:rsidRPr="00F460BB">
        <w:t>особенности структуры простых и сложных предложений изучаемого иностранного языка; интонацию различных коммуникативных типов предложения; признаки изученных грамматических явлений (</w:t>
      </w:r>
      <w:proofErr w:type="spellStart"/>
      <w:r w:rsidRPr="00F460BB">
        <w:t>видо</w:t>
      </w:r>
      <w:proofErr w:type="spellEnd"/>
      <w:r w:rsidRPr="00F460BB">
        <w:t>-временных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roofErr w:type="gramEnd"/>
      <w:r w:rsidRPr="00F460BB">
        <w:br/>
      </w:r>
      <w:r w:rsidR="00D83C0E">
        <w:t>– </w:t>
      </w:r>
      <w:proofErr w:type="gramStart"/>
      <w:r w:rsidRPr="00F460BB">
        <w:t>основные нормы речевого этикета (реплики-клише, наиболее распространенная оценочная лексика), принятые в стране изучаемого языка;</w:t>
      </w:r>
      <w:r w:rsidRPr="00F460BB">
        <w:br/>
      </w:r>
      <w:r w:rsidR="00D83C0E">
        <w:t>– </w:t>
      </w:r>
      <w:r w:rsidRPr="00F460BB">
        <w:t xml:space="preserve">роль владения иностранными языками в современном мире; особенности образа жизни, быта, культуры стран изучаемого языка (всемирно </w:t>
      </w:r>
      <w:r w:rsidRPr="00F460BB">
        <w:lastRenderedPageBreak/>
        <w:t>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roofErr w:type="gramEnd"/>
      <w:r w:rsidRPr="00F460BB">
        <w:br/>
      </w:r>
      <w:r w:rsidRPr="00F460BB">
        <w:rPr>
          <w:b/>
          <w:bCs/>
        </w:rPr>
        <w:t>уметь</w:t>
      </w:r>
    </w:p>
    <w:p w:rsidR="005826E0" w:rsidRPr="00F460BB" w:rsidRDefault="005826E0" w:rsidP="005826E0">
      <w:pPr>
        <w:shd w:val="clear" w:color="auto" w:fill="FFFFFF"/>
      </w:pPr>
      <w:r w:rsidRPr="00F460BB">
        <w:t xml:space="preserve"> </w:t>
      </w:r>
      <w:r w:rsidRPr="00F460BB">
        <w:rPr>
          <w:b/>
          <w:bCs/>
        </w:rPr>
        <w:t>говорение:</w:t>
      </w:r>
      <w:r w:rsidRPr="00F460BB">
        <w:br/>
      </w:r>
      <w:r w:rsidR="00D83C0E">
        <w:t>– </w:t>
      </w:r>
      <w:r w:rsidRPr="00F460BB">
        <w:t xml:space="preserve">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r w:rsidRPr="00F460BB">
        <w:br/>
      </w:r>
      <w:r w:rsidR="00D83C0E">
        <w:t>– </w:t>
      </w:r>
      <w:r w:rsidRPr="00F460BB">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r w:rsidRPr="00F460BB">
        <w:br/>
      </w:r>
      <w:r w:rsidR="00D83C0E">
        <w:t>– </w:t>
      </w:r>
      <w:proofErr w:type="gramStart"/>
      <w:r w:rsidRPr="00F460BB">
        <w:t xml:space="preserve">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 </w:t>
      </w:r>
      <w:r w:rsidRPr="00F460BB">
        <w:br/>
      </w:r>
      <w:r w:rsidR="00D83C0E">
        <w:t>– </w:t>
      </w:r>
      <w:r w:rsidRPr="00F460BB">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roofErr w:type="gramEnd"/>
      <w:r w:rsidRPr="00F460BB">
        <w:t xml:space="preserve"> </w:t>
      </w:r>
      <w:proofErr w:type="gramStart"/>
      <w:r w:rsidRPr="00F460BB">
        <w:t>использовать перифраз, синонимичные средства в процессе устного общения;</w:t>
      </w:r>
      <w:r w:rsidRPr="00F460BB">
        <w:br/>
        <w:t> </w:t>
      </w:r>
      <w:proofErr w:type="spellStart"/>
      <w:r w:rsidRPr="00F460BB">
        <w:rPr>
          <w:b/>
          <w:bCs/>
        </w:rPr>
        <w:t>аудирование</w:t>
      </w:r>
      <w:proofErr w:type="spellEnd"/>
      <w:r w:rsidRPr="00F460BB">
        <w:rPr>
          <w:b/>
          <w:bCs/>
        </w:rPr>
        <w:t>:</w:t>
      </w:r>
      <w:r w:rsidRPr="00F460BB">
        <w:br/>
      </w:r>
      <w:r w:rsidR="00D83C0E">
        <w:t>– </w:t>
      </w:r>
      <w:r w:rsidRPr="00F460BB">
        <w:t>понимать основное содержание коротких, несложных аутентичных текстов и выделять значимую информацию;</w:t>
      </w:r>
      <w:r w:rsidRPr="00F460BB">
        <w:br/>
      </w:r>
      <w:r w:rsidR="00D83C0E">
        <w:t>– </w:t>
      </w:r>
      <w:r w:rsidRPr="00F460BB">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r w:rsidRPr="00F460BB">
        <w:br/>
        <w:t xml:space="preserve">использовать переспрос, просьбу повторить; </w:t>
      </w:r>
      <w:r w:rsidRPr="00F460BB">
        <w:br/>
      </w:r>
      <w:r w:rsidRPr="00F460BB">
        <w:rPr>
          <w:b/>
          <w:bCs/>
        </w:rPr>
        <w:t>чтение:</w:t>
      </w:r>
      <w:r w:rsidRPr="00F460BB">
        <w:br/>
      </w:r>
      <w:r w:rsidR="00D83C0E">
        <w:t>– </w:t>
      </w:r>
      <w:r w:rsidRPr="00F460BB">
        <w:t>ориентироваться в иноязычном тексте;</w:t>
      </w:r>
      <w:proofErr w:type="gramEnd"/>
      <w:r w:rsidRPr="00F460BB">
        <w:br/>
      </w:r>
      <w:r w:rsidR="00D83C0E">
        <w:t>– </w:t>
      </w:r>
      <w:r w:rsidRPr="00F460BB">
        <w:t>читать аутентичные тексты разных жанров с пониманием основного содержания</w:t>
      </w:r>
      <w:proofErr w:type="gramStart"/>
      <w:r w:rsidRPr="00F460BB">
        <w:t>.</w:t>
      </w:r>
      <w:proofErr w:type="gramEnd"/>
      <w:r w:rsidRPr="00F460BB">
        <w:t xml:space="preserve"> </w:t>
      </w:r>
      <w:r w:rsidRPr="00F460BB">
        <w:br/>
      </w:r>
      <w:r w:rsidR="00D83C0E">
        <w:t>– </w:t>
      </w:r>
      <w:proofErr w:type="gramStart"/>
      <w:r w:rsidRPr="00F460BB">
        <w:t>ч</w:t>
      </w:r>
      <w:proofErr w:type="gramEnd"/>
      <w:r w:rsidRPr="00F460BB">
        <w:t>итать несложные аутентичные тексты разных стилей с, полным и точным пониманием, используя различные приемы смысловой переработки текста, оценивать полученную информацию, выражать свое мнение;</w:t>
      </w:r>
      <w:r w:rsidRPr="00F460BB">
        <w:br/>
      </w:r>
      <w:r w:rsidRPr="00F460BB">
        <w:rPr>
          <w:b/>
          <w:bCs/>
        </w:rPr>
        <w:t>письменная речь;</w:t>
      </w:r>
      <w:r w:rsidRPr="00F460BB">
        <w:br/>
      </w:r>
      <w:r w:rsidR="00D83C0E">
        <w:t>– </w:t>
      </w:r>
      <w:r w:rsidRPr="00F460BB">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w:t>
      </w:r>
      <w:r w:rsidRPr="00F460BB">
        <w:br/>
        <w:t>языка;</w:t>
      </w:r>
      <w:r w:rsidRPr="00F460BB">
        <w:br/>
      </w:r>
      <w:r w:rsidRPr="00F460BB">
        <w:rPr>
          <w:b/>
          <w:bCs/>
        </w:rPr>
        <w:t>использовать приобретенные знания и умения в практической деятельности и повседневной жизни для:</w:t>
      </w:r>
      <w:r w:rsidRPr="00F460BB">
        <w:t xml:space="preserve"> </w:t>
      </w:r>
      <w:r w:rsidRPr="00F460BB">
        <w:br/>
        <w:t>ориентации в современном поликультурном мире;</w:t>
      </w:r>
      <w:r w:rsidR="00D5504B">
        <w:t xml:space="preserve"> </w:t>
      </w:r>
      <w:r w:rsidRPr="00F460BB">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5826E0" w:rsidRPr="0096515C" w:rsidRDefault="005826E0" w:rsidP="005826E0">
      <w:pPr>
        <w:shd w:val="clear" w:color="auto" w:fill="FFFFFF"/>
      </w:pPr>
      <w:r w:rsidRPr="00F460BB">
        <w:rPr>
          <w:b/>
          <w:bCs/>
        </w:rPr>
        <w:t>владеть компетенциями:</w:t>
      </w:r>
      <w:r w:rsidRPr="00F460BB">
        <w:t xml:space="preserve">  иноязычной коммуникативной компетенции в совокупности ее составляющих - речевой, языковой, социокультурной, компенсаторной, учебно-познавательной, ценностно-смысловой, </w:t>
      </w:r>
      <w:proofErr w:type="spellStart"/>
      <w:r w:rsidRPr="00F460BB">
        <w:t>лингвокультурологической</w:t>
      </w:r>
      <w:proofErr w:type="spellEnd"/>
      <w:r w:rsidRPr="00F460BB">
        <w:t>, личного самосовершенствования.</w:t>
      </w:r>
    </w:p>
    <w:p w:rsidR="005826E0" w:rsidRPr="00F460BB" w:rsidRDefault="005826E0" w:rsidP="005826E0">
      <w:pPr>
        <w:jc w:val="center"/>
        <w:rPr>
          <w:b/>
          <w:bCs/>
        </w:rPr>
      </w:pPr>
      <w:bookmarkStart w:id="0" w:name="_GoBack"/>
      <w:bookmarkEnd w:id="0"/>
      <w:r w:rsidRPr="00F460BB">
        <w:rPr>
          <w:b/>
          <w:bCs/>
        </w:rPr>
        <w:lastRenderedPageBreak/>
        <w:t xml:space="preserve">Описание учебно-методического и материально технического обеспечения </w:t>
      </w:r>
    </w:p>
    <w:p w:rsidR="005826E0" w:rsidRPr="00F460BB" w:rsidRDefault="005826E0" w:rsidP="005826E0">
      <w:pPr>
        <w:jc w:val="center"/>
        <w:rPr>
          <w:b/>
          <w:bCs/>
        </w:rPr>
      </w:pPr>
      <w:r w:rsidRPr="00F460BB">
        <w:rPr>
          <w:b/>
          <w:bCs/>
        </w:rPr>
        <w:t>образовательного процесса</w:t>
      </w:r>
    </w:p>
    <w:p w:rsidR="005826E0" w:rsidRPr="00F460BB" w:rsidRDefault="005826E0" w:rsidP="005826E0">
      <w:pPr>
        <w:jc w:val="center"/>
        <w:rPr>
          <w:b/>
          <w:bCs/>
        </w:rPr>
      </w:pPr>
    </w:p>
    <w:p w:rsidR="005826E0" w:rsidRPr="00F460BB" w:rsidRDefault="005826E0" w:rsidP="005826E0">
      <w:pPr>
        <w:pStyle w:val="a5"/>
        <w:numPr>
          <w:ilvl w:val="0"/>
          <w:numId w:val="3"/>
        </w:numPr>
        <w:shd w:val="solid" w:color="FFFFFF" w:fill="FFFFFF"/>
        <w:tabs>
          <w:tab w:val="left" w:pos="1134"/>
        </w:tabs>
        <w:spacing w:after="0" w:line="240" w:lineRule="auto"/>
        <w:rPr>
          <w:rFonts w:ascii="Times New Roman" w:hAnsi="Times New Roman"/>
          <w:sz w:val="24"/>
          <w:szCs w:val="24"/>
        </w:rPr>
      </w:pPr>
      <w:r w:rsidRPr="00F460BB">
        <w:rPr>
          <w:rFonts w:ascii="Times New Roman" w:hAnsi="Times New Roman"/>
          <w:sz w:val="24"/>
          <w:szCs w:val="24"/>
        </w:rPr>
        <w:t>Федеральный государственный образовательный стандарт основного общего образования;</w:t>
      </w:r>
    </w:p>
    <w:p w:rsidR="005826E0" w:rsidRPr="00F460BB" w:rsidRDefault="005826E0" w:rsidP="005826E0">
      <w:pPr>
        <w:pStyle w:val="a5"/>
        <w:numPr>
          <w:ilvl w:val="0"/>
          <w:numId w:val="3"/>
        </w:numPr>
        <w:shd w:val="solid" w:color="FFFFFF" w:fill="FFFFFF"/>
        <w:tabs>
          <w:tab w:val="left" w:pos="1134"/>
        </w:tabs>
        <w:spacing w:after="0" w:line="240" w:lineRule="auto"/>
        <w:rPr>
          <w:rFonts w:ascii="Times New Roman" w:hAnsi="Times New Roman"/>
          <w:sz w:val="24"/>
          <w:szCs w:val="24"/>
        </w:rPr>
      </w:pPr>
      <w:r w:rsidRPr="00F460BB">
        <w:rPr>
          <w:rFonts w:ascii="Times New Roman" w:hAnsi="Times New Roman"/>
          <w:sz w:val="24"/>
          <w:szCs w:val="24"/>
        </w:rPr>
        <w:t>Примерная  программа основного общего образования по иностранному языку;</w:t>
      </w:r>
    </w:p>
    <w:p w:rsidR="005826E0" w:rsidRPr="00F460BB" w:rsidRDefault="005826E0" w:rsidP="005826E0">
      <w:pPr>
        <w:pStyle w:val="a5"/>
        <w:numPr>
          <w:ilvl w:val="0"/>
          <w:numId w:val="3"/>
        </w:numPr>
        <w:shd w:val="solid" w:color="FFFFFF" w:fill="FFFFFF"/>
        <w:tabs>
          <w:tab w:val="left" w:pos="1134"/>
        </w:tabs>
        <w:spacing w:after="0" w:line="240" w:lineRule="auto"/>
        <w:rPr>
          <w:rFonts w:ascii="Times New Roman" w:hAnsi="Times New Roman"/>
          <w:sz w:val="24"/>
          <w:szCs w:val="24"/>
        </w:rPr>
      </w:pPr>
      <w:r w:rsidRPr="00F460BB">
        <w:rPr>
          <w:rFonts w:ascii="Times New Roman" w:hAnsi="Times New Roman"/>
          <w:sz w:val="24"/>
          <w:szCs w:val="24"/>
        </w:rPr>
        <w:t xml:space="preserve">Рабочая программа «Немецкий язык: 5-9 классы»  Бим И.Л., </w:t>
      </w:r>
      <w:proofErr w:type="spellStart"/>
      <w:r w:rsidRPr="00F460BB">
        <w:rPr>
          <w:rFonts w:ascii="Times New Roman" w:hAnsi="Times New Roman"/>
          <w:sz w:val="24"/>
          <w:szCs w:val="24"/>
        </w:rPr>
        <w:t>Садомова</w:t>
      </w:r>
      <w:proofErr w:type="spellEnd"/>
      <w:r w:rsidRPr="00F460BB">
        <w:rPr>
          <w:rFonts w:ascii="Times New Roman" w:hAnsi="Times New Roman"/>
          <w:sz w:val="24"/>
          <w:szCs w:val="24"/>
        </w:rPr>
        <w:t xml:space="preserve"> Л.В., 2014 г.</w:t>
      </w:r>
    </w:p>
    <w:p w:rsidR="005826E0" w:rsidRPr="00F460BB" w:rsidRDefault="005826E0" w:rsidP="005826E0">
      <w:pPr>
        <w:pStyle w:val="a5"/>
        <w:numPr>
          <w:ilvl w:val="0"/>
          <w:numId w:val="3"/>
        </w:numPr>
        <w:autoSpaceDE w:val="0"/>
        <w:autoSpaceDN w:val="0"/>
        <w:adjustRightInd w:val="0"/>
        <w:spacing w:after="0" w:line="240" w:lineRule="auto"/>
        <w:rPr>
          <w:rFonts w:ascii="Times New Roman" w:hAnsi="Times New Roman"/>
          <w:bCs/>
          <w:sz w:val="24"/>
          <w:szCs w:val="24"/>
        </w:rPr>
      </w:pPr>
      <w:r w:rsidRPr="00F460BB">
        <w:rPr>
          <w:rFonts w:ascii="Times New Roman" w:hAnsi="Times New Roman"/>
          <w:sz w:val="24"/>
          <w:szCs w:val="24"/>
        </w:rPr>
        <w:t xml:space="preserve">Немецкий язык. 7 класс. И.Л. Бим, Л.В. </w:t>
      </w:r>
      <w:proofErr w:type="spellStart"/>
      <w:r w:rsidRPr="00F460BB">
        <w:rPr>
          <w:rFonts w:ascii="Times New Roman" w:hAnsi="Times New Roman"/>
          <w:sz w:val="24"/>
          <w:szCs w:val="24"/>
        </w:rPr>
        <w:t>Садомова</w:t>
      </w:r>
      <w:proofErr w:type="spellEnd"/>
      <w:r w:rsidRPr="00F460BB">
        <w:rPr>
          <w:rFonts w:ascii="Times New Roman" w:hAnsi="Times New Roman"/>
          <w:sz w:val="24"/>
          <w:szCs w:val="24"/>
        </w:rPr>
        <w:t>. Учебник для общеобразовательных учреждений. М: «Просвещение», 2011 г.</w:t>
      </w:r>
    </w:p>
    <w:p w:rsidR="005826E0" w:rsidRPr="00F460BB" w:rsidRDefault="005826E0" w:rsidP="005826E0">
      <w:pPr>
        <w:pStyle w:val="a5"/>
        <w:numPr>
          <w:ilvl w:val="0"/>
          <w:numId w:val="3"/>
        </w:numPr>
        <w:autoSpaceDE w:val="0"/>
        <w:autoSpaceDN w:val="0"/>
        <w:adjustRightInd w:val="0"/>
        <w:spacing w:after="0" w:line="240" w:lineRule="auto"/>
        <w:rPr>
          <w:rFonts w:ascii="Times New Roman" w:hAnsi="Times New Roman"/>
          <w:bCs/>
          <w:sz w:val="24"/>
          <w:szCs w:val="24"/>
        </w:rPr>
      </w:pPr>
      <w:r w:rsidRPr="00F460BB">
        <w:rPr>
          <w:rFonts w:ascii="Times New Roman" w:hAnsi="Times New Roman"/>
          <w:sz w:val="24"/>
          <w:szCs w:val="24"/>
        </w:rPr>
        <w:t xml:space="preserve">Рабочая тетрадь. </w:t>
      </w:r>
    </w:p>
    <w:p w:rsidR="005826E0" w:rsidRPr="00F460BB" w:rsidRDefault="005826E0" w:rsidP="005826E0">
      <w:pPr>
        <w:pStyle w:val="a5"/>
        <w:numPr>
          <w:ilvl w:val="0"/>
          <w:numId w:val="3"/>
        </w:numPr>
        <w:autoSpaceDE w:val="0"/>
        <w:autoSpaceDN w:val="0"/>
        <w:adjustRightInd w:val="0"/>
        <w:spacing w:after="0" w:line="240" w:lineRule="auto"/>
        <w:rPr>
          <w:rFonts w:ascii="Times New Roman" w:hAnsi="Times New Roman"/>
          <w:bCs/>
          <w:sz w:val="24"/>
          <w:szCs w:val="24"/>
        </w:rPr>
      </w:pPr>
      <w:proofErr w:type="spellStart"/>
      <w:r w:rsidRPr="00F460BB">
        <w:rPr>
          <w:rFonts w:ascii="Times New Roman" w:hAnsi="Times New Roman"/>
          <w:bCs/>
          <w:sz w:val="24"/>
          <w:szCs w:val="24"/>
        </w:rPr>
        <w:t>Аудиокурс</w:t>
      </w:r>
      <w:proofErr w:type="spellEnd"/>
      <w:r w:rsidRPr="00F460BB">
        <w:rPr>
          <w:rFonts w:ascii="Times New Roman" w:hAnsi="Times New Roman"/>
          <w:bCs/>
          <w:sz w:val="24"/>
          <w:szCs w:val="24"/>
        </w:rPr>
        <w:t xml:space="preserve">  к учебнику  </w:t>
      </w:r>
    </w:p>
    <w:p w:rsidR="005826E0" w:rsidRPr="00F460BB" w:rsidRDefault="005826E0" w:rsidP="005826E0">
      <w:pPr>
        <w:pStyle w:val="a5"/>
        <w:numPr>
          <w:ilvl w:val="0"/>
          <w:numId w:val="2"/>
        </w:numPr>
        <w:shd w:val="solid" w:color="FFFFFF" w:fill="FFFFFF"/>
        <w:spacing w:after="0" w:line="240" w:lineRule="auto"/>
        <w:ind w:left="720"/>
        <w:rPr>
          <w:rFonts w:ascii="Times New Roman" w:hAnsi="Times New Roman"/>
          <w:sz w:val="24"/>
          <w:szCs w:val="24"/>
        </w:rPr>
      </w:pPr>
      <w:r w:rsidRPr="00F460BB">
        <w:rPr>
          <w:rFonts w:ascii="Times New Roman" w:hAnsi="Times New Roman"/>
          <w:sz w:val="24"/>
          <w:szCs w:val="24"/>
        </w:rPr>
        <w:t xml:space="preserve">Книга для учителя. </w:t>
      </w:r>
    </w:p>
    <w:p w:rsidR="005826E0" w:rsidRPr="00F460BB" w:rsidRDefault="005826E0" w:rsidP="005826E0">
      <w:pPr>
        <w:pStyle w:val="a5"/>
        <w:numPr>
          <w:ilvl w:val="0"/>
          <w:numId w:val="2"/>
        </w:numPr>
        <w:shd w:val="solid" w:color="FFFFFF" w:fill="FFFFFF"/>
        <w:spacing w:after="0" w:line="240" w:lineRule="auto"/>
        <w:ind w:left="720"/>
        <w:rPr>
          <w:rFonts w:ascii="Times New Roman" w:hAnsi="Times New Roman"/>
          <w:sz w:val="24"/>
          <w:szCs w:val="24"/>
        </w:rPr>
      </w:pPr>
      <w:r w:rsidRPr="00F460BB">
        <w:rPr>
          <w:rFonts w:ascii="Times New Roman" w:hAnsi="Times New Roman"/>
          <w:sz w:val="24"/>
          <w:szCs w:val="24"/>
        </w:rPr>
        <w:t>Двуязычные словари.</w:t>
      </w:r>
    </w:p>
    <w:p w:rsidR="005826E0" w:rsidRPr="00F460BB" w:rsidRDefault="005826E0" w:rsidP="005826E0">
      <w:pPr>
        <w:jc w:val="center"/>
        <w:rPr>
          <w:b/>
          <w:bCs/>
        </w:rPr>
      </w:pPr>
    </w:p>
    <w:p w:rsidR="005826E0" w:rsidRPr="00F460BB" w:rsidRDefault="005826E0" w:rsidP="005826E0">
      <w:pPr>
        <w:tabs>
          <w:tab w:val="left" w:pos="1134"/>
        </w:tabs>
        <w:ind w:left="1134"/>
        <w:jc w:val="center"/>
        <w:rPr>
          <w:b/>
        </w:rPr>
      </w:pPr>
    </w:p>
    <w:p w:rsidR="005826E0" w:rsidRPr="00F460BB" w:rsidRDefault="005826E0" w:rsidP="005826E0">
      <w:pPr>
        <w:tabs>
          <w:tab w:val="left" w:pos="1134"/>
        </w:tabs>
        <w:ind w:left="1134"/>
        <w:jc w:val="center"/>
        <w:rPr>
          <w:b/>
        </w:rPr>
      </w:pPr>
      <w:r w:rsidRPr="00F460BB">
        <w:rPr>
          <w:b/>
        </w:rPr>
        <w:t>Печатные пособия:</w:t>
      </w:r>
    </w:p>
    <w:p w:rsidR="005826E0" w:rsidRPr="00F460BB" w:rsidRDefault="005826E0" w:rsidP="005826E0">
      <w:pPr>
        <w:pStyle w:val="a5"/>
        <w:numPr>
          <w:ilvl w:val="0"/>
          <w:numId w:val="2"/>
        </w:numPr>
        <w:tabs>
          <w:tab w:val="left" w:pos="1134"/>
        </w:tabs>
        <w:spacing w:after="0" w:line="240" w:lineRule="auto"/>
        <w:rPr>
          <w:rFonts w:ascii="Times New Roman" w:hAnsi="Times New Roman"/>
          <w:sz w:val="24"/>
          <w:szCs w:val="24"/>
        </w:rPr>
      </w:pPr>
      <w:r w:rsidRPr="00F460BB">
        <w:rPr>
          <w:rFonts w:ascii="Times New Roman" w:hAnsi="Times New Roman"/>
          <w:sz w:val="24"/>
          <w:szCs w:val="24"/>
        </w:rPr>
        <w:t>алфавит (настенная таблица);</w:t>
      </w:r>
    </w:p>
    <w:p w:rsidR="005826E0" w:rsidRPr="00F460BB" w:rsidRDefault="005826E0" w:rsidP="005826E0">
      <w:pPr>
        <w:pStyle w:val="a5"/>
        <w:numPr>
          <w:ilvl w:val="0"/>
          <w:numId w:val="2"/>
        </w:numPr>
        <w:tabs>
          <w:tab w:val="left" w:pos="1134"/>
        </w:tabs>
        <w:spacing w:after="0" w:line="240" w:lineRule="auto"/>
        <w:rPr>
          <w:rFonts w:ascii="Times New Roman" w:hAnsi="Times New Roman"/>
          <w:sz w:val="24"/>
          <w:szCs w:val="24"/>
        </w:rPr>
      </w:pPr>
      <w:r w:rsidRPr="00F460BB">
        <w:rPr>
          <w:rFonts w:ascii="Times New Roman" w:hAnsi="Times New Roman"/>
          <w:sz w:val="24"/>
          <w:szCs w:val="24"/>
        </w:rPr>
        <w:t>касса букв и буквосочетаний;</w:t>
      </w:r>
    </w:p>
    <w:p w:rsidR="005826E0" w:rsidRPr="00F460BB" w:rsidRDefault="005826E0" w:rsidP="005826E0">
      <w:pPr>
        <w:pStyle w:val="a5"/>
        <w:numPr>
          <w:ilvl w:val="0"/>
          <w:numId w:val="2"/>
        </w:numPr>
        <w:tabs>
          <w:tab w:val="left" w:pos="1134"/>
        </w:tabs>
        <w:spacing w:after="0" w:line="240" w:lineRule="auto"/>
        <w:rPr>
          <w:rFonts w:ascii="Times New Roman" w:hAnsi="Times New Roman"/>
          <w:sz w:val="24"/>
          <w:szCs w:val="24"/>
        </w:rPr>
      </w:pPr>
      <w:r w:rsidRPr="00F460BB">
        <w:rPr>
          <w:rFonts w:ascii="Times New Roman" w:hAnsi="Times New Roman"/>
          <w:sz w:val="24"/>
          <w:szCs w:val="24"/>
        </w:rPr>
        <w:t xml:space="preserve">политическая карта Европы; </w:t>
      </w:r>
    </w:p>
    <w:p w:rsidR="005826E0" w:rsidRPr="00F460BB" w:rsidRDefault="005826E0" w:rsidP="005826E0">
      <w:pPr>
        <w:pStyle w:val="a5"/>
        <w:numPr>
          <w:ilvl w:val="0"/>
          <w:numId w:val="2"/>
        </w:numPr>
        <w:tabs>
          <w:tab w:val="left" w:pos="1134"/>
        </w:tabs>
        <w:spacing w:after="0" w:line="240" w:lineRule="auto"/>
        <w:rPr>
          <w:rFonts w:ascii="Times New Roman" w:hAnsi="Times New Roman"/>
          <w:sz w:val="24"/>
          <w:szCs w:val="24"/>
        </w:rPr>
      </w:pPr>
      <w:r w:rsidRPr="00F460BB">
        <w:rPr>
          <w:rFonts w:ascii="Times New Roman" w:hAnsi="Times New Roman"/>
          <w:sz w:val="24"/>
          <w:szCs w:val="24"/>
        </w:rPr>
        <w:t>физическая карта Германии;</w:t>
      </w:r>
    </w:p>
    <w:p w:rsidR="005826E0" w:rsidRPr="00F460BB" w:rsidRDefault="005826E0" w:rsidP="005826E0">
      <w:pPr>
        <w:pStyle w:val="a5"/>
        <w:numPr>
          <w:ilvl w:val="0"/>
          <w:numId w:val="2"/>
        </w:numPr>
        <w:tabs>
          <w:tab w:val="left" w:pos="1134"/>
        </w:tabs>
        <w:spacing w:after="0" w:line="240" w:lineRule="auto"/>
        <w:rPr>
          <w:rFonts w:ascii="Times New Roman" w:hAnsi="Times New Roman"/>
          <w:sz w:val="24"/>
          <w:szCs w:val="24"/>
        </w:rPr>
      </w:pPr>
      <w:r w:rsidRPr="00F460BB">
        <w:rPr>
          <w:rFonts w:ascii="Times New Roman" w:hAnsi="Times New Roman"/>
          <w:sz w:val="24"/>
          <w:szCs w:val="24"/>
        </w:rPr>
        <w:t>политическая карта Германии;</w:t>
      </w:r>
    </w:p>
    <w:p w:rsidR="005826E0" w:rsidRPr="00F460BB" w:rsidRDefault="005826E0" w:rsidP="005826E0">
      <w:pPr>
        <w:pStyle w:val="a5"/>
        <w:numPr>
          <w:ilvl w:val="0"/>
          <w:numId w:val="2"/>
        </w:numPr>
        <w:tabs>
          <w:tab w:val="left" w:pos="1134"/>
        </w:tabs>
        <w:spacing w:after="0" w:line="240" w:lineRule="auto"/>
        <w:rPr>
          <w:rFonts w:ascii="Times New Roman" w:eastAsia="Calibri" w:hAnsi="Times New Roman"/>
          <w:sz w:val="24"/>
          <w:szCs w:val="24"/>
        </w:rPr>
      </w:pPr>
      <w:r w:rsidRPr="00F460BB">
        <w:rPr>
          <w:rFonts w:ascii="Times New Roman" w:eastAsia="Calibri" w:hAnsi="Times New Roman"/>
          <w:sz w:val="24"/>
          <w:szCs w:val="24"/>
        </w:rPr>
        <w:t>грамматические таблицы к основным разделам грамматического материала, содержащегося в стандартах для начальной ступени обучения;</w:t>
      </w:r>
    </w:p>
    <w:p w:rsidR="005826E0" w:rsidRPr="00F460BB" w:rsidRDefault="005826E0" w:rsidP="005826E0">
      <w:pPr>
        <w:pStyle w:val="a5"/>
        <w:numPr>
          <w:ilvl w:val="0"/>
          <w:numId w:val="2"/>
        </w:numPr>
        <w:tabs>
          <w:tab w:val="left" w:pos="1134"/>
        </w:tabs>
        <w:spacing w:after="0" w:line="240" w:lineRule="auto"/>
        <w:rPr>
          <w:rFonts w:ascii="Times New Roman" w:hAnsi="Times New Roman"/>
          <w:sz w:val="24"/>
          <w:szCs w:val="24"/>
        </w:rPr>
      </w:pPr>
      <w:r w:rsidRPr="00F460BB">
        <w:rPr>
          <w:rFonts w:ascii="Times New Roman" w:eastAsia="Calibri" w:hAnsi="Times New Roman"/>
          <w:sz w:val="24"/>
          <w:szCs w:val="24"/>
        </w:rPr>
        <w:t>портреты писателей и выдающихся деятелей культуры стран изучаемого языка;</w:t>
      </w:r>
    </w:p>
    <w:p w:rsidR="005826E0" w:rsidRPr="00F460BB" w:rsidRDefault="005826E0" w:rsidP="005826E0">
      <w:pPr>
        <w:tabs>
          <w:tab w:val="left" w:pos="1134"/>
        </w:tabs>
        <w:ind w:left="1134"/>
        <w:jc w:val="center"/>
        <w:rPr>
          <w:rFonts w:eastAsia="Calibri"/>
          <w:b/>
        </w:rPr>
      </w:pPr>
    </w:p>
    <w:p w:rsidR="005826E0" w:rsidRPr="00F460BB" w:rsidRDefault="005826E0" w:rsidP="005826E0">
      <w:pPr>
        <w:tabs>
          <w:tab w:val="left" w:pos="1134"/>
        </w:tabs>
        <w:ind w:left="1134"/>
        <w:jc w:val="center"/>
        <w:rPr>
          <w:rFonts w:eastAsia="Calibri"/>
          <w:b/>
        </w:rPr>
      </w:pPr>
      <w:r w:rsidRPr="00F460BB">
        <w:rPr>
          <w:rFonts w:eastAsia="Calibri"/>
          <w:b/>
        </w:rPr>
        <w:t>Информационно-коммуникативные средства:</w:t>
      </w:r>
    </w:p>
    <w:p w:rsidR="005826E0" w:rsidRPr="00F460BB" w:rsidRDefault="005826E0" w:rsidP="005826E0">
      <w:pPr>
        <w:pStyle w:val="a5"/>
        <w:numPr>
          <w:ilvl w:val="0"/>
          <w:numId w:val="2"/>
        </w:numPr>
        <w:tabs>
          <w:tab w:val="left" w:pos="1134"/>
        </w:tabs>
        <w:spacing w:after="0" w:line="240" w:lineRule="auto"/>
        <w:ind w:left="709" w:hanging="283"/>
        <w:rPr>
          <w:rFonts w:ascii="Times New Roman" w:eastAsia="Calibri" w:hAnsi="Times New Roman"/>
          <w:b/>
          <w:sz w:val="24"/>
          <w:szCs w:val="24"/>
        </w:rPr>
      </w:pPr>
      <w:r w:rsidRPr="00F460BB">
        <w:rPr>
          <w:rFonts w:ascii="Times New Roman" w:eastAsia="Calibri" w:hAnsi="Times New Roman"/>
          <w:sz w:val="24"/>
          <w:szCs w:val="24"/>
        </w:rPr>
        <w:t>компьютерные словари  (Немецко-русский, русско-немецкий электронный словарь</w:t>
      </w:r>
      <w:proofErr w:type="gramStart"/>
      <w:r w:rsidRPr="00F460BB">
        <w:rPr>
          <w:rFonts w:ascii="Times New Roman" w:eastAsia="Calibri" w:hAnsi="Times New Roman"/>
          <w:sz w:val="24"/>
          <w:szCs w:val="24"/>
        </w:rPr>
        <w:t xml:space="preserve"> )</w:t>
      </w:r>
      <w:proofErr w:type="gramEnd"/>
    </w:p>
    <w:p w:rsidR="005826E0" w:rsidRPr="00F460BB" w:rsidRDefault="005826E0" w:rsidP="005826E0">
      <w:pPr>
        <w:tabs>
          <w:tab w:val="left" w:pos="1134"/>
        </w:tabs>
        <w:ind w:left="709" w:hanging="283"/>
        <w:rPr>
          <w:rFonts w:eastAsia="Calibri"/>
          <w:b/>
        </w:rPr>
      </w:pPr>
    </w:p>
    <w:p w:rsidR="005826E0" w:rsidRPr="00F460BB" w:rsidRDefault="005826E0" w:rsidP="005826E0">
      <w:pPr>
        <w:pStyle w:val="a3"/>
        <w:ind w:firstLine="407"/>
        <w:jc w:val="center"/>
        <w:rPr>
          <w:rFonts w:ascii="Times New Roman" w:hAnsi="Times New Roman"/>
          <w:b/>
          <w:bCs/>
          <w:sz w:val="24"/>
          <w:szCs w:val="24"/>
          <w:shd w:val="clear" w:color="auto" w:fill="FFFFFF"/>
        </w:rPr>
      </w:pPr>
    </w:p>
    <w:p w:rsidR="005826E0" w:rsidRPr="00F460BB" w:rsidRDefault="005826E0" w:rsidP="005826E0">
      <w:pPr>
        <w:pStyle w:val="a3"/>
        <w:ind w:firstLine="407"/>
        <w:jc w:val="center"/>
        <w:rPr>
          <w:rStyle w:val="FontStyle132"/>
          <w:rFonts w:ascii="Times New Roman" w:hAnsi="Times New Roman"/>
          <w:sz w:val="24"/>
          <w:szCs w:val="24"/>
        </w:rPr>
      </w:pPr>
      <w:r w:rsidRPr="00F460BB">
        <w:rPr>
          <w:rFonts w:ascii="Times New Roman" w:hAnsi="Times New Roman"/>
          <w:b/>
          <w:bCs/>
          <w:sz w:val="24"/>
          <w:szCs w:val="24"/>
          <w:shd w:val="clear" w:color="auto" w:fill="FFFFFF"/>
        </w:rPr>
        <w:t xml:space="preserve">Литература </w:t>
      </w:r>
      <w:r w:rsidRPr="00F460BB">
        <w:rPr>
          <w:rStyle w:val="FontStyle132"/>
          <w:rFonts w:ascii="Times New Roman" w:hAnsi="Times New Roman"/>
          <w:sz w:val="24"/>
          <w:szCs w:val="24"/>
        </w:rPr>
        <w:t>для учителя</w:t>
      </w:r>
    </w:p>
    <w:p w:rsidR="005826E0" w:rsidRPr="00F460BB" w:rsidRDefault="005826E0" w:rsidP="005826E0">
      <w:pPr>
        <w:pStyle w:val="c4"/>
        <w:numPr>
          <w:ilvl w:val="0"/>
          <w:numId w:val="4"/>
        </w:numPr>
        <w:shd w:val="clear" w:color="auto" w:fill="FFFFFF"/>
        <w:tabs>
          <w:tab w:val="left" w:pos="-142"/>
        </w:tabs>
        <w:spacing w:before="0" w:beforeAutospacing="0" w:after="0" w:afterAutospacing="0"/>
        <w:ind w:left="284" w:hanging="284"/>
      </w:pPr>
      <w:r w:rsidRPr="00F460BB">
        <w:rPr>
          <w:rStyle w:val="c2"/>
        </w:rPr>
        <w:t>Федеральный государственный образовательный стандарт основного общего образования</w:t>
      </w:r>
    </w:p>
    <w:p w:rsidR="005826E0" w:rsidRPr="00F460BB" w:rsidRDefault="005826E0" w:rsidP="005826E0">
      <w:pPr>
        <w:pStyle w:val="c4"/>
        <w:numPr>
          <w:ilvl w:val="0"/>
          <w:numId w:val="4"/>
        </w:numPr>
        <w:shd w:val="clear" w:color="auto" w:fill="FFFFFF"/>
        <w:tabs>
          <w:tab w:val="left" w:pos="284"/>
        </w:tabs>
        <w:spacing w:before="0" w:beforeAutospacing="0" w:after="0" w:afterAutospacing="0"/>
        <w:ind w:left="0" w:firstLine="0"/>
        <w:jc w:val="both"/>
        <w:rPr>
          <w:rStyle w:val="c2"/>
        </w:rPr>
      </w:pPr>
      <w:r w:rsidRPr="00F460BB">
        <w:rPr>
          <w:rStyle w:val="c2"/>
        </w:rPr>
        <w:t>Примерная программа основного общего образования.</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 xml:space="preserve">«Тесты по немецкому языку» А.В. </w:t>
      </w:r>
      <w:proofErr w:type="spellStart"/>
      <w:r w:rsidRPr="00F460BB">
        <w:t>Овчинникова</w:t>
      </w:r>
      <w:proofErr w:type="spellEnd"/>
      <w:r w:rsidRPr="00F460BB">
        <w:t>, А.Ф. Овчинников, Москва «Лист» – 2008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«Употребление артиклей»  Т.К. Демидова, Москва,  «Дрофа»  -2009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lastRenderedPageBreak/>
        <w:t xml:space="preserve">«Просто о сложном: Глагол. Артикль. Существительное» </w:t>
      </w:r>
      <w:proofErr w:type="spellStart"/>
      <w:r w:rsidRPr="00F460BB">
        <w:t>Б.Л.Райх</w:t>
      </w:r>
      <w:proofErr w:type="spellEnd"/>
      <w:r w:rsidRPr="00F460BB">
        <w:t>, Москва,  «Дрофа» – 2002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«Тесты по грамматике немецкого языка» Э.Н. Большакова, С-Петербург, «</w:t>
      </w:r>
      <w:proofErr w:type="spellStart"/>
      <w:r w:rsidRPr="00F460BB">
        <w:t>МиМ</w:t>
      </w:r>
      <w:proofErr w:type="spellEnd"/>
      <w:r w:rsidRPr="00F460BB">
        <w:t>» – 2010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«Внеклассная работа по немецкому языку на начальном этапе обучения» Г.Н. Лебедева, ООО «Глобус» – 2008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 xml:space="preserve">«О Германии вкратце» А.В. </w:t>
      </w:r>
      <w:proofErr w:type="spellStart"/>
      <w:r w:rsidRPr="00F460BB">
        <w:t>Овчинникова</w:t>
      </w:r>
      <w:proofErr w:type="spellEnd"/>
      <w:r w:rsidRPr="00F460BB">
        <w:t>, А.Ф. Овчинников, Москва «Лист» - 2008г.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«Тесты по немецкому языку: тестовые задания для тренировки грамматических и лексических навыков, а также навыков чтения текстов на немецком языке» Н. Снегирева, Москва: Айрис пресс – 2004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 xml:space="preserve">«Практикум по культуре немецкого речевого общения» В.Е. Чернявская, С- Петербург, </w:t>
      </w:r>
      <w:proofErr w:type="spellStart"/>
      <w:r w:rsidRPr="00F460BB">
        <w:t>СПбГУЭФ</w:t>
      </w:r>
      <w:proofErr w:type="spellEnd"/>
      <w:r w:rsidRPr="00F460BB">
        <w:t xml:space="preserve"> – 2005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«Учебное пособие в картинках» Е. Миллер, Ульяновск, 1994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«Прекрасный мир вокруг нас… Защитим его!» И.Л. Бим,  Москва «</w:t>
      </w:r>
      <w:proofErr w:type="spellStart"/>
      <w:r w:rsidRPr="00F460BB">
        <w:t>Рудомино</w:t>
      </w:r>
      <w:proofErr w:type="spellEnd"/>
      <w:r w:rsidRPr="00F460BB">
        <w:t>», 2009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 xml:space="preserve">«Игры на уроках немецкого языка» Ю.С. </w:t>
      </w:r>
      <w:proofErr w:type="spellStart"/>
      <w:r w:rsidRPr="00F460BB">
        <w:t>Райнеке</w:t>
      </w:r>
      <w:proofErr w:type="spellEnd"/>
      <w:r w:rsidRPr="00F460BB">
        <w:t xml:space="preserve">, Москва, </w:t>
      </w:r>
      <w:proofErr w:type="spellStart"/>
      <w:r w:rsidRPr="00F460BB">
        <w:t>Астрель</w:t>
      </w:r>
      <w:proofErr w:type="spellEnd"/>
      <w:r w:rsidRPr="00F460BB">
        <w:t xml:space="preserve"> – 2011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 xml:space="preserve">«200 тем немецкого языка»  Н.И. </w:t>
      </w:r>
      <w:proofErr w:type="gramStart"/>
      <w:r w:rsidRPr="00F460BB">
        <w:t>Романовская</w:t>
      </w:r>
      <w:proofErr w:type="gramEnd"/>
      <w:r w:rsidRPr="00F460BB">
        <w:t>, ЗАО «БАО-ПРЕСС», 2012 г.</w:t>
      </w:r>
    </w:p>
    <w:p w:rsidR="005826E0" w:rsidRPr="00F460BB" w:rsidRDefault="005826E0" w:rsidP="005826E0">
      <w:pPr>
        <w:pStyle w:val="a6"/>
        <w:numPr>
          <w:ilvl w:val="0"/>
          <w:numId w:val="4"/>
        </w:numPr>
        <w:tabs>
          <w:tab w:val="left" w:pos="284"/>
        </w:tabs>
        <w:spacing w:before="0" w:beforeAutospacing="0" w:after="0" w:afterAutospacing="0"/>
        <w:ind w:left="0" w:firstLine="0"/>
      </w:pPr>
      <w:r w:rsidRPr="00F460BB">
        <w:t xml:space="preserve">«Учим немецкий и играем»  Е.Т. </w:t>
      </w:r>
      <w:proofErr w:type="spellStart"/>
      <w:r w:rsidRPr="00F460BB">
        <w:t>Дембицкая</w:t>
      </w:r>
      <w:proofErr w:type="spellEnd"/>
      <w:r w:rsidRPr="00F460BB">
        <w:t xml:space="preserve">, Минск, </w:t>
      </w:r>
      <w:proofErr w:type="spellStart"/>
      <w:r w:rsidRPr="00F460BB">
        <w:t>Галаксиас</w:t>
      </w:r>
      <w:proofErr w:type="spellEnd"/>
      <w:r w:rsidRPr="00F460BB">
        <w:t xml:space="preserve"> – 2006 г.</w:t>
      </w:r>
    </w:p>
    <w:p w:rsidR="005826E0" w:rsidRPr="00F460BB" w:rsidRDefault="005826E0" w:rsidP="005826E0">
      <w:pPr>
        <w:pStyle w:val="a5"/>
        <w:numPr>
          <w:ilvl w:val="0"/>
          <w:numId w:val="4"/>
        </w:numPr>
        <w:tabs>
          <w:tab w:val="left" w:pos="284"/>
        </w:tabs>
        <w:spacing w:after="0" w:line="240" w:lineRule="auto"/>
        <w:ind w:left="0" w:firstLine="0"/>
        <w:rPr>
          <w:rFonts w:ascii="Times New Roman" w:hAnsi="Times New Roman"/>
          <w:sz w:val="24"/>
          <w:szCs w:val="24"/>
        </w:rPr>
      </w:pPr>
      <w:r w:rsidRPr="00F460BB">
        <w:rPr>
          <w:rFonts w:ascii="Times New Roman" w:hAnsi="Times New Roman"/>
          <w:sz w:val="24"/>
          <w:szCs w:val="24"/>
        </w:rPr>
        <w:t>«Контрольные и проверочные работы по немецкому языку: 5-11 классы» Е.А. Семенцова, Москва «Экзамен» - 2009 г.</w:t>
      </w:r>
    </w:p>
    <w:p w:rsidR="005826E0" w:rsidRPr="00F460BB" w:rsidRDefault="005826E0" w:rsidP="005826E0">
      <w:pPr>
        <w:pStyle w:val="a5"/>
        <w:ind w:left="284" w:hanging="284"/>
        <w:jc w:val="center"/>
        <w:rPr>
          <w:rFonts w:ascii="Times New Roman" w:hAnsi="Times New Roman"/>
          <w:b/>
          <w:sz w:val="24"/>
          <w:szCs w:val="24"/>
        </w:rPr>
      </w:pPr>
    </w:p>
    <w:p w:rsidR="005826E0" w:rsidRPr="0096515C" w:rsidRDefault="005826E0" w:rsidP="005826E0">
      <w:pPr>
        <w:pStyle w:val="a5"/>
        <w:ind w:left="284" w:hanging="284"/>
        <w:jc w:val="center"/>
        <w:rPr>
          <w:rFonts w:ascii="Times New Roman" w:hAnsi="Times New Roman"/>
          <w:b/>
          <w:sz w:val="24"/>
          <w:szCs w:val="24"/>
        </w:rPr>
      </w:pPr>
      <w:r w:rsidRPr="00F460BB">
        <w:rPr>
          <w:rFonts w:ascii="Times New Roman" w:hAnsi="Times New Roman"/>
          <w:b/>
          <w:sz w:val="24"/>
          <w:szCs w:val="24"/>
        </w:rPr>
        <w:t>Литература для учащихся:</w:t>
      </w:r>
    </w:p>
    <w:p w:rsidR="005826E0" w:rsidRPr="00F460BB" w:rsidRDefault="005826E0" w:rsidP="005826E0">
      <w:pPr>
        <w:pStyle w:val="a5"/>
        <w:numPr>
          <w:ilvl w:val="0"/>
          <w:numId w:val="5"/>
        </w:numPr>
        <w:spacing w:after="0" w:line="240" w:lineRule="auto"/>
        <w:ind w:left="284" w:hanging="284"/>
        <w:rPr>
          <w:rFonts w:ascii="Times New Roman" w:hAnsi="Times New Roman"/>
          <w:b/>
          <w:sz w:val="24"/>
          <w:szCs w:val="24"/>
        </w:rPr>
      </w:pPr>
      <w:r w:rsidRPr="00F460BB">
        <w:rPr>
          <w:rFonts w:ascii="Times New Roman" w:hAnsi="Times New Roman"/>
          <w:sz w:val="24"/>
          <w:szCs w:val="24"/>
        </w:rPr>
        <w:t>Моя маленькая книга с картинками. Е.Н. Миллер. Ульяновск</w:t>
      </w:r>
      <w:proofErr w:type="gramStart"/>
      <w:r w:rsidRPr="00F460BB">
        <w:rPr>
          <w:rFonts w:ascii="Times New Roman" w:hAnsi="Times New Roman"/>
          <w:sz w:val="24"/>
          <w:szCs w:val="24"/>
        </w:rPr>
        <w:t xml:space="preserve"> И</w:t>
      </w:r>
      <w:proofErr w:type="gramEnd"/>
      <w:r w:rsidRPr="00F460BB">
        <w:rPr>
          <w:rFonts w:ascii="Times New Roman" w:hAnsi="Times New Roman"/>
          <w:sz w:val="24"/>
          <w:szCs w:val="24"/>
        </w:rPr>
        <w:t>зд. СЧП «Язык и литература», 2004 г.</w:t>
      </w:r>
    </w:p>
    <w:p w:rsidR="005826E0" w:rsidRPr="00F460BB" w:rsidRDefault="005826E0" w:rsidP="005826E0">
      <w:pPr>
        <w:pStyle w:val="a5"/>
        <w:numPr>
          <w:ilvl w:val="0"/>
          <w:numId w:val="5"/>
        </w:numPr>
        <w:spacing w:after="0" w:line="240" w:lineRule="auto"/>
        <w:ind w:left="284" w:hanging="284"/>
        <w:rPr>
          <w:rFonts w:ascii="Times New Roman" w:hAnsi="Times New Roman"/>
          <w:b/>
          <w:sz w:val="24"/>
          <w:szCs w:val="24"/>
          <w:lang w:val="en-US"/>
        </w:rPr>
      </w:pPr>
      <w:r w:rsidRPr="00F460BB">
        <w:rPr>
          <w:rFonts w:ascii="Times New Roman" w:hAnsi="Times New Roman"/>
          <w:sz w:val="24"/>
          <w:szCs w:val="24"/>
          <w:lang w:val="en-US"/>
        </w:rPr>
        <w:t xml:space="preserve">Die </w:t>
      </w:r>
      <w:proofErr w:type="spellStart"/>
      <w:r w:rsidRPr="00F460BB">
        <w:rPr>
          <w:rFonts w:ascii="Times New Roman" w:hAnsi="Times New Roman"/>
          <w:sz w:val="24"/>
          <w:szCs w:val="24"/>
          <w:lang w:val="en-US"/>
        </w:rPr>
        <w:t>schöne</w:t>
      </w:r>
      <w:proofErr w:type="spellEnd"/>
      <w:r w:rsidRPr="00F460BB">
        <w:rPr>
          <w:rFonts w:ascii="Times New Roman" w:hAnsi="Times New Roman"/>
          <w:sz w:val="24"/>
          <w:szCs w:val="24"/>
          <w:lang w:val="en-US"/>
        </w:rPr>
        <w:t xml:space="preserve"> Welt um </w:t>
      </w:r>
      <w:proofErr w:type="spellStart"/>
      <w:r w:rsidRPr="00F460BB">
        <w:rPr>
          <w:rFonts w:ascii="Times New Roman" w:hAnsi="Times New Roman"/>
          <w:sz w:val="24"/>
          <w:szCs w:val="24"/>
          <w:lang w:val="en-US"/>
        </w:rPr>
        <w:t>uns</w:t>
      </w:r>
      <w:proofErr w:type="spellEnd"/>
      <w:r w:rsidRPr="00F460BB">
        <w:rPr>
          <w:rFonts w:ascii="Times New Roman" w:hAnsi="Times New Roman"/>
          <w:sz w:val="24"/>
          <w:szCs w:val="24"/>
          <w:lang w:val="en-US"/>
        </w:rPr>
        <w:t xml:space="preserve"> </w:t>
      </w:r>
      <w:proofErr w:type="spellStart"/>
      <w:r w:rsidRPr="00F460BB">
        <w:rPr>
          <w:rFonts w:ascii="Times New Roman" w:hAnsi="Times New Roman"/>
          <w:sz w:val="24"/>
          <w:szCs w:val="24"/>
          <w:lang w:val="en-US"/>
        </w:rPr>
        <w:t>herum</w:t>
      </w:r>
      <w:proofErr w:type="spellEnd"/>
      <w:r w:rsidRPr="00F460BB">
        <w:rPr>
          <w:rFonts w:ascii="Times New Roman" w:hAnsi="Times New Roman"/>
          <w:sz w:val="24"/>
          <w:szCs w:val="24"/>
          <w:lang w:val="en-US"/>
        </w:rPr>
        <w:t xml:space="preserve">… </w:t>
      </w:r>
      <w:proofErr w:type="spellStart"/>
      <w:r w:rsidRPr="00F460BB">
        <w:rPr>
          <w:rFonts w:ascii="Times New Roman" w:hAnsi="Times New Roman"/>
          <w:sz w:val="24"/>
          <w:szCs w:val="24"/>
          <w:lang w:val="en-US"/>
        </w:rPr>
        <w:t>Schützen</w:t>
      </w:r>
      <w:proofErr w:type="spellEnd"/>
      <w:r w:rsidRPr="00F460BB">
        <w:rPr>
          <w:rFonts w:ascii="Times New Roman" w:hAnsi="Times New Roman"/>
          <w:sz w:val="24"/>
          <w:szCs w:val="24"/>
          <w:lang w:val="en-US"/>
        </w:rPr>
        <w:t xml:space="preserve"> </w:t>
      </w:r>
      <w:proofErr w:type="spellStart"/>
      <w:r w:rsidRPr="00F460BB">
        <w:rPr>
          <w:rFonts w:ascii="Times New Roman" w:hAnsi="Times New Roman"/>
          <w:sz w:val="24"/>
          <w:szCs w:val="24"/>
          <w:lang w:val="en-US"/>
        </w:rPr>
        <w:t>wir</w:t>
      </w:r>
      <w:proofErr w:type="spellEnd"/>
      <w:r w:rsidRPr="00F460BB">
        <w:rPr>
          <w:rFonts w:ascii="Times New Roman" w:hAnsi="Times New Roman"/>
          <w:sz w:val="24"/>
          <w:szCs w:val="24"/>
          <w:lang w:val="en-US"/>
        </w:rPr>
        <w:t xml:space="preserve"> </w:t>
      </w:r>
      <w:proofErr w:type="spellStart"/>
      <w:r w:rsidRPr="00F460BB">
        <w:rPr>
          <w:rFonts w:ascii="Times New Roman" w:hAnsi="Times New Roman"/>
          <w:sz w:val="24"/>
          <w:szCs w:val="24"/>
          <w:lang w:val="en-US"/>
        </w:rPr>
        <w:t>sie</w:t>
      </w:r>
      <w:proofErr w:type="spellEnd"/>
      <w:r w:rsidRPr="00F460BB">
        <w:rPr>
          <w:rFonts w:ascii="Times New Roman" w:hAnsi="Times New Roman"/>
          <w:sz w:val="24"/>
          <w:szCs w:val="24"/>
          <w:lang w:val="en-US"/>
        </w:rPr>
        <w:t xml:space="preserve">! </w:t>
      </w:r>
      <w:r w:rsidRPr="00F460BB">
        <w:rPr>
          <w:rFonts w:ascii="Times New Roman" w:hAnsi="Times New Roman"/>
          <w:sz w:val="24"/>
          <w:szCs w:val="24"/>
        </w:rPr>
        <w:t>И</w:t>
      </w:r>
      <w:r w:rsidRPr="00F460BB">
        <w:rPr>
          <w:rFonts w:ascii="Times New Roman" w:hAnsi="Times New Roman"/>
          <w:sz w:val="24"/>
          <w:szCs w:val="24"/>
          <w:lang w:val="en-US"/>
        </w:rPr>
        <w:t>.</w:t>
      </w:r>
      <w:r w:rsidRPr="00F460BB">
        <w:rPr>
          <w:rFonts w:ascii="Times New Roman" w:hAnsi="Times New Roman"/>
          <w:sz w:val="24"/>
          <w:szCs w:val="24"/>
        </w:rPr>
        <w:t>Л</w:t>
      </w:r>
      <w:r w:rsidRPr="00F460BB">
        <w:rPr>
          <w:rFonts w:ascii="Times New Roman" w:hAnsi="Times New Roman"/>
          <w:sz w:val="24"/>
          <w:szCs w:val="24"/>
          <w:lang w:val="en-US"/>
        </w:rPr>
        <w:t xml:space="preserve">. </w:t>
      </w:r>
      <w:r w:rsidRPr="00F460BB">
        <w:rPr>
          <w:rFonts w:ascii="Times New Roman" w:hAnsi="Times New Roman"/>
          <w:sz w:val="24"/>
          <w:szCs w:val="24"/>
        </w:rPr>
        <w:t>Бим</w:t>
      </w:r>
      <w:r w:rsidRPr="00F460BB">
        <w:rPr>
          <w:rFonts w:ascii="Times New Roman" w:hAnsi="Times New Roman"/>
          <w:sz w:val="24"/>
          <w:szCs w:val="24"/>
          <w:lang w:val="en-US"/>
        </w:rPr>
        <w:t xml:space="preserve">, </w:t>
      </w:r>
      <w:r w:rsidRPr="00F460BB">
        <w:rPr>
          <w:rFonts w:ascii="Times New Roman" w:hAnsi="Times New Roman"/>
          <w:sz w:val="24"/>
          <w:szCs w:val="24"/>
        </w:rPr>
        <w:t>Л</w:t>
      </w:r>
      <w:r w:rsidRPr="00F460BB">
        <w:rPr>
          <w:rFonts w:ascii="Times New Roman" w:hAnsi="Times New Roman"/>
          <w:sz w:val="24"/>
          <w:szCs w:val="24"/>
          <w:lang w:val="en-US"/>
        </w:rPr>
        <w:t>.</w:t>
      </w:r>
      <w:r w:rsidRPr="00F460BB">
        <w:rPr>
          <w:rFonts w:ascii="Times New Roman" w:hAnsi="Times New Roman"/>
          <w:sz w:val="24"/>
          <w:szCs w:val="24"/>
        </w:rPr>
        <w:t>Я</w:t>
      </w:r>
      <w:r w:rsidRPr="00F460BB">
        <w:rPr>
          <w:rFonts w:ascii="Times New Roman" w:hAnsi="Times New Roman"/>
          <w:sz w:val="24"/>
          <w:szCs w:val="24"/>
          <w:lang w:val="en-US"/>
        </w:rPr>
        <w:t xml:space="preserve">. </w:t>
      </w:r>
      <w:proofErr w:type="spellStart"/>
      <w:r w:rsidRPr="00F460BB">
        <w:rPr>
          <w:rFonts w:ascii="Times New Roman" w:hAnsi="Times New Roman"/>
          <w:sz w:val="24"/>
          <w:szCs w:val="24"/>
        </w:rPr>
        <w:t>Зеня</w:t>
      </w:r>
      <w:proofErr w:type="spellEnd"/>
      <w:r w:rsidRPr="00F460BB">
        <w:rPr>
          <w:rFonts w:ascii="Times New Roman" w:hAnsi="Times New Roman"/>
          <w:sz w:val="24"/>
          <w:szCs w:val="24"/>
          <w:lang w:val="en-US"/>
        </w:rPr>
        <w:t xml:space="preserve"> </w:t>
      </w:r>
      <w:r w:rsidRPr="00F460BB">
        <w:rPr>
          <w:rFonts w:ascii="Times New Roman" w:hAnsi="Times New Roman"/>
          <w:sz w:val="24"/>
          <w:szCs w:val="24"/>
        </w:rPr>
        <w:t>М</w:t>
      </w:r>
      <w:r w:rsidRPr="00F460BB">
        <w:rPr>
          <w:rFonts w:ascii="Times New Roman" w:hAnsi="Times New Roman"/>
          <w:sz w:val="24"/>
          <w:szCs w:val="24"/>
          <w:lang w:val="en-US"/>
        </w:rPr>
        <w:t>: «</w:t>
      </w:r>
      <w:r w:rsidRPr="00F460BB">
        <w:rPr>
          <w:rFonts w:ascii="Times New Roman" w:hAnsi="Times New Roman"/>
          <w:sz w:val="24"/>
          <w:szCs w:val="24"/>
        </w:rPr>
        <w:t>Материк</w:t>
      </w:r>
      <w:r w:rsidRPr="00F460BB">
        <w:rPr>
          <w:rFonts w:ascii="Times New Roman" w:hAnsi="Times New Roman"/>
          <w:sz w:val="24"/>
          <w:szCs w:val="24"/>
          <w:lang w:val="en-US"/>
        </w:rPr>
        <w:t xml:space="preserve"> </w:t>
      </w:r>
      <w:r w:rsidRPr="00F460BB">
        <w:rPr>
          <w:rFonts w:ascii="Times New Roman" w:hAnsi="Times New Roman"/>
          <w:sz w:val="24"/>
          <w:szCs w:val="24"/>
        </w:rPr>
        <w:t>Альфа</w:t>
      </w:r>
      <w:r w:rsidRPr="00F460BB">
        <w:rPr>
          <w:rFonts w:ascii="Times New Roman" w:hAnsi="Times New Roman"/>
          <w:sz w:val="24"/>
          <w:szCs w:val="24"/>
          <w:lang w:val="en-US"/>
        </w:rPr>
        <w:t xml:space="preserve">», 2007 </w:t>
      </w:r>
      <w:r w:rsidRPr="00F460BB">
        <w:rPr>
          <w:rFonts w:ascii="Times New Roman" w:hAnsi="Times New Roman"/>
          <w:sz w:val="24"/>
          <w:szCs w:val="24"/>
        </w:rPr>
        <w:t>г</w:t>
      </w:r>
      <w:r w:rsidRPr="00F460BB">
        <w:rPr>
          <w:rFonts w:ascii="Times New Roman" w:hAnsi="Times New Roman"/>
          <w:sz w:val="24"/>
          <w:szCs w:val="24"/>
          <w:lang w:val="en-US"/>
        </w:rPr>
        <w:t>.</w:t>
      </w:r>
    </w:p>
    <w:p w:rsidR="005826E0" w:rsidRPr="00F460BB" w:rsidRDefault="005826E0" w:rsidP="005826E0">
      <w:pPr>
        <w:pStyle w:val="a5"/>
        <w:numPr>
          <w:ilvl w:val="0"/>
          <w:numId w:val="5"/>
        </w:numPr>
        <w:spacing w:after="0" w:line="240" w:lineRule="auto"/>
        <w:ind w:left="284" w:hanging="284"/>
        <w:rPr>
          <w:rFonts w:ascii="Times New Roman" w:hAnsi="Times New Roman"/>
          <w:b/>
          <w:sz w:val="24"/>
          <w:szCs w:val="24"/>
        </w:rPr>
      </w:pPr>
      <w:r w:rsidRPr="00F460BB">
        <w:rPr>
          <w:rFonts w:ascii="Times New Roman" w:hAnsi="Times New Roman"/>
          <w:sz w:val="24"/>
          <w:szCs w:val="24"/>
        </w:rPr>
        <w:t xml:space="preserve">Просто о сложном. Глагол. Артикль. Существительное. Б.Л. </w:t>
      </w:r>
      <w:proofErr w:type="spellStart"/>
      <w:r w:rsidRPr="00F460BB">
        <w:rPr>
          <w:rFonts w:ascii="Times New Roman" w:hAnsi="Times New Roman"/>
          <w:sz w:val="24"/>
          <w:szCs w:val="24"/>
        </w:rPr>
        <w:t>Райх</w:t>
      </w:r>
      <w:proofErr w:type="spellEnd"/>
      <w:r w:rsidRPr="00F460BB">
        <w:rPr>
          <w:rFonts w:ascii="Times New Roman" w:hAnsi="Times New Roman"/>
          <w:sz w:val="24"/>
          <w:szCs w:val="24"/>
        </w:rPr>
        <w:t xml:space="preserve"> М: «Дрофа», 2002 г.</w:t>
      </w:r>
    </w:p>
    <w:p w:rsidR="005826E0" w:rsidRPr="00F460BB" w:rsidRDefault="005826E0" w:rsidP="005826E0">
      <w:pPr>
        <w:pStyle w:val="a5"/>
        <w:numPr>
          <w:ilvl w:val="0"/>
          <w:numId w:val="5"/>
        </w:numPr>
        <w:spacing w:after="0" w:line="240" w:lineRule="auto"/>
        <w:ind w:left="284" w:hanging="284"/>
        <w:rPr>
          <w:rFonts w:ascii="Times New Roman" w:hAnsi="Times New Roman"/>
          <w:b/>
          <w:sz w:val="24"/>
          <w:szCs w:val="24"/>
        </w:rPr>
      </w:pPr>
      <w:r w:rsidRPr="00F460BB">
        <w:rPr>
          <w:rFonts w:ascii="Times New Roman" w:hAnsi="Times New Roman"/>
          <w:sz w:val="24"/>
          <w:szCs w:val="24"/>
        </w:rPr>
        <w:t>200 тем немецкого языка для школьников и абитуриентов. Романовская Н.И. М: «БА</w:t>
      </w:r>
      <w:proofErr w:type="gramStart"/>
      <w:r w:rsidRPr="00F460BB">
        <w:rPr>
          <w:rFonts w:ascii="Times New Roman" w:hAnsi="Times New Roman"/>
          <w:sz w:val="24"/>
          <w:szCs w:val="24"/>
        </w:rPr>
        <w:t>О-</w:t>
      </w:r>
      <w:proofErr w:type="gramEnd"/>
      <w:r w:rsidRPr="00F460BB">
        <w:rPr>
          <w:rFonts w:ascii="Times New Roman" w:hAnsi="Times New Roman"/>
          <w:sz w:val="24"/>
          <w:szCs w:val="24"/>
        </w:rPr>
        <w:t xml:space="preserve"> ПРЕСС», 2012 г.</w:t>
      </w:r>
    </w:p>
    <w:p w:rsidR="005826E0" w:rsidRPr="00F460BB" w:rsidRDefault="005826E0" w:rsidP="005826E0">
      <w:pPr>
        <w:pStyle w:val="a5"/>
        <w:numPr>
          <w:ilvl w:val="0"/>
          <w:numId w:val="5"/>
        </w:numPr>
        <w:spacing w:after="0" w:line="240" w:lineRule="auto"/>
        <w:ind w:left="284" w:hanging="284"/>
        <w:rPr>
          <w:rFonts w:ascii="Times New Roman" w:hAnsi="Times New Roman"/>
          <w:b/>
          <w:sz w:val="24"/>
          <w:szCs w:val="24"/>
        </w:rPr>
      </w:pPr>
      <w:r w:rsidRPr="00F460BB">
        <w:rPr>
          <w:rFonts w:ascii="Times New Roman" w:hAnsi="Times New Roman"/>
          <w:sz w:val="24"/>
          <w:szCs w:val="24"/>
        </w:rPr>
        <w:t xml:space="preserve">О Германии вкратце. </w:t>
      </w:r>
      <w:proofErr w:type="spellStart"/>
      <w:r w:rsidRPr="00F460BB">
        <w:rPr>
          <w:rFonts w:ascii="Times New Roman" w:hAnsi="Times New Roman"/>
          <w:sz w:val="24"/>
          <w:szCs w:val="24"/>
        </w:rPr>
        <w:t>Овчинникова</w:t>
      </w:r>
      <w:proofErr w:type="spellEnd"/>
      <w:r w:rsidRPr="00F460BB">
        <w:rPr>
          <w:rFonts w:ascii="Times New Roman" w:hAnsi="Times New Roman"/>
          <w:sz w:val="24"/>
          <w:szCs w:val="24"/>
        </w:rPr>
        <w:t xml:space="preserve"> А.В., Овчинников А.Ф. М: Издательство «Лист», 1998 г.</w:t>
      </w:r>
    </w:p>
    <w:p w:rsidR="005826E0" w:rsidRPr="00F460BB" w:rsidRDefault="005826E0" w:rsidP="005826E0">
      <w:pPr>
        <w:rPr>
          <w:b/>
        </w:rPr>
      </w:pPr>
    </w:p>
    <w:p w:rsidR="005826E0" w:rsidRPr="00F460BB" w:rsidRDefault="005826E0" w:rsidP="005826E0">
      <w:pPr>
        <w:jc w:val="center"/>
        <w:rPr>
          <w:b/>
          <w:bCs/>
          <w:shd w:val="clear" w:color="auto" w:fill="FFFFFF"/>
        </w:rPr>
      </w:pPr>
      <w:r w:rsidRPr="00F460BB">
        <w:rPr>
          <w:b/>
          <w:bCs/>
          <w:shd w:val="clear" w:color="auto" w:fill="FFFFFF"/>
        </w:rPr>
        <w:t>Словари</w:t>
      </w:r>
    </w:p>
    <w:p w:rsidR="00F412F5" w:rsidRPr="005826E0" w:rsidRDefault="005826E0" w:rsidP="005826E0">
      <w:pPr>
        <w:shd w:val="clear" w:color="auto" w:fill="FFFFFF"/>
        <w:spacing w:before="269" w:line="226" w:lineRule="exact"/>
        <w:ind w:right="72"/>
        <w:rPr>
          <w:b/>
          <w:spacing w:val="-11"/>
        </w:rPr>
      </w:pPr>
      <w:r w:rsidRPr="00F460BB">
        <w:t>Русско-немецкий и немецко-русский словарь</w:t>
      </w:r>
    </w:p>
    <w:sectPr w:rsidR="00F412F5" w:rsidRPr="005826E0" w:rsidSect="003C134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Trebuchet MS">
    <w:panose1 w:val="020B0603020202020204"/>
    <w:charset w:val="CC"/>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C3D"/>
    <w:multiLevelType w:val="hybridMultilevel"/>
    <w:tmpl w:val="2A72C594"/>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
    <w:nsid w:val="05C87398"/>
    <w:multiLevelType w:val="multilevel"/>
    <w:tmpl w:val="C90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D7A84"/>
    <w:multiLevelType w:val="multilevel"/>
    <w:tmpl w:val="B4C2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C31A6"/>
    <w:multiLevelType w:val="multilevel"/>
    <w:tmpl w:val="E438B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7C6463"/>
    <w:multiLevelType w:val="multilevel"/>
    <w:tmpl w:val="F4A8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23B81"/>
    <w:multiLevelType w:val="hybridMultilevel"/>
    <w:tmpl w:val="E402B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44450"/>
    <w:multiLevelType w:val="hybridMultilevel"/>
    <w:tmpl w:val="D5C2EA5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127C5E94"/>
    <w:multiLevelType w:val="multilevel"/>
    <w:tmpl w:val="613A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4F01C5"/>
    <w:multiLevelType w:val="multilevel"/>
    <w:tmpl w:val="15A6E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3F5148"/>
    <w:multiLevelType w:val="hybridMultilevel"/>
    <w:tmpl w:val="058E8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CCA1FD3"/>
    <w:multiLevelType w:val="multilevel"/>
    <w:tmpl w:val="2404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E121D4"/>
    <w:multiLevelType w:val="hybridMultilevel"/>
    <w:tmpl w:val="021EB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F73BA"/>
    <w:multiLevelType w:val="hybridMultilevel"/>
    <w:tmpl w:val="2C40F9E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2DCB02C6"/>
    <w:multiLevelType w:val="hybridMultilevel"/>
    <w:tmpl w:val="273200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FE52675"/>
    <w:multiLevelType w:val="hybridMultilevel"/>
    <w:tmpl w:val="FDD6C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01D79D7"/>
    <w:multiLevelType w:val="hybridMultilevel"/>
    <w:tmpl w:val="E836E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BA1386"/>
    <w:multiLevelType w:val="multilevel"/>
    <w:tmpl w:val="762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AA54E0"/>
    <w:multiLevelType w:val="multilevel"/>
    <w:tmpl w:val="B542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6F58E4"/>
    <w:multiLevelType w:val="multilevel"/>
    <w:tmpl w:val="B406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EB3F51"/>
    <w:multiLevelType w:val="hybridMultilevel"/>
    <w:tmpl w:val="7D885B1A"/>
    <w:lvl w:ilvl="0" w:tplc="F224079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D833DC"/>
    <w:multiLevelType w:val="multilevel"/>
    <w:tmpl w:val="892A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E21E7A"/>
    <w:multiLevelType w:val="multilevel"/>
    <w:tmpl w:val="EC10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8915B5"/>
    <w:multiLevelType w:val="multilevel"/>
    <w:tmpl w:val="DAF4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D956EF"/>
    <w:multiLevelType w:val="multilevel"/>
    <w:tmpl w:val="97180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4A6E4A"/>
    <w:multiLevelType w:val="hybridMultilevel"/>
    <w:tmpl w:val="A0A42F34"/>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5C515C8B"/>
    <w:multiLevelType w:val="hybridMultilevel"/>
    <w:tmpl w:val="8646C0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C07429"/>
    <w:multiLevelType w:val="multilevel"/>
    <w:tmpl w:val="441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1074A8"/>
    <w:multiLevelType w:val="multilevel"/>
    <w:tmpl w:val="526A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F35307"/>
    <w:multiLevelType w:val="hybridMultilevel"/>
    <w:tmpl w:val="F344367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nsid w:val="6A0C12C9"/>
    <w:multiLevelType w:val="multilevel"/>
    <w:tmpl w:val="D1AC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34498F"/>
    <w:multiLevelType w:val="hybridMultilevel"/>
    <w:tmpl w:val="8702E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793D2C"/>
    <w:multiLevelType w:val="multilevel"/>
    <w:tmpl w:val="094C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C154E5"/>
    <w:multiLevelType w:val="hybridMultilevel"/>
    <w:tmpl w:val="144A9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2"/>
  </w:num>
  <w:num w:numId="4">
    <w:abstractNumId w:val="5"/>
  </w:num>
  <w:num w:numId="5">
    <w:abstractNumId w:val="0"/>
  </w:num>
  <w:num w:numId="6">
    <w:abstractNumId w:val="3"/>
  </w:num>
  <w:num w:numId="7">
    <w:abstractNumId w:val="11"/>
  </w:num>
  <w:num w:numId="8">
    <w:abstractNumId w:val="25"/>
  </w:num>
  <w:num w:numId="9">
    <w:abstractNumId w:val="30"/>
  </w:num>
  <w:num w:numId="10">
    <w:abstractNumId w:val="19"/>
  </w:num>
  <w:num w:numId="11">
    <w:abstractNumId w:val="24"/>
  </w:num>
  <w:num w:numId="12">
    <w:abstractNumId w:val="6"/>
  </w:num>
  <w:num w:numId="13">
    <w:abstractNumId w:val="9"/>
  </w:num>
  <w:num w:numId="14">
    <w:abstractNumId w:val="28"/>
  </w:num>
  <w:num w:numId="15">
    <w:abstractNumId w:val="14"/>
  </w:num>
  <w:num w:numId="16">
    <w:abstractNumId w:val="13"/>
  </w:num>
  <w:num w:numId="17">
    <w:abstractNumId w:val="31"/>
  </w:num>
  <w:num w:numId="18">
    <w:abstractNumId w:val="4"/>
  </w:num>
  <w:num w:numId="19">
    <w:abstractNumId w:val="21"/>
  </w:num>
  <w:num w:numId="20">
    <w:abstractNumId w:val="10"/>
  </w:num>
  <w:num w:numId="21">
    <w:abstractNumId w:val="29"/>
  </w:num>
  <w:num w:numId="22">
    <w:abstractNumId w:val="18"/>
  </w:num>
  <w:num w:numId="23">
    <w:abstractNumId w:val="17"/>
  </w:num>
  <w:num w:numId="24">
    <w:abstractNumId w:val="2"/>
  </w:num>
  <w:num w:numId="25">
    <w:abstractNumId w:val="22"/>
  </w:num>
  <w:num w:numId="26">
    <w:abstractNumId w:val="1"/>
  </w:num>
  <w:num w:numId="27">
    <w:abstractNumId w:val="7"/>
  </w:num>
  <w:num w:numId="28">
    <w:abstractNumId w:val="27"/>
  </w:num>
  <w:num w:numId="29">
    <w:abstractNumId w:val="23"/>
  </w:num>
  <w:num w:numId="30">
    <w:abstractNumId w:val="16"/>
  </w:num>
  <w:num w:numId="31">
    <w:abstractNumId w:val="26"/>
  </w:num>
  <w:num w:numId="32">
    <w:abstractNumId w:val="2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826E0"/>
    <w:rsid w:val="000920B8"/>
    <w:rsid w:val="000B191B"/>
    <w:rsid w:val="000B7A1B"/>
    <w:rsid w:val="001134AB"/>
    <w:rsid w:val="00230437"/>
    <w:rsid w:val="00252839"/>
    <w:rsid w:val="002B5C39"/>
    <w:rsid w:val="002F6119"/>
    <w:rsid w:val="00314C1F"/>
    <w:rsid w:val="00326945"/>
    <w:rsid w:val="00391800"/>
    <w:rsid w:val="003C134F"/>
    <w:rsid w:val="003E5933"/>
    <w:rsid w:val="003F7081"/>
    <w:rsid w:val="004C5CD8"/>
    <w:rsid w:val="004F20A2"/>
    <w:rsid w:val="00541498"/>
    <w:rsid w:val="00546182"/>
    <w:rsid w:val="00551AFD"/>
    <w:rsid w:val="00557BD5"/>
    <w:rsid w:val="00564F8D"/>
    <w:rsid w:val="005826E0"/>
    <w:rsid w:val="005E14F1"/>
    <w:rsid w:val="00667138"/>
    <w:rsid w:val="006F6A91"/>
    <w:rsid w:val="007472C2"/>
    <w:rsid w:val="007E6E27"/>
    <w:rsid w:val="008071E2"/>
    <w:rsid w:val="008B5027"/>
    <w:rsid w:val="008E3048"/>
    <w:rsid w:val="0092514A"/>
    <w:rsid w:val="00950EAA"/>
    <w:rsid w:val="00951FFF"/>
    <w:rsid w:val="00972A74"/>
    <w:rsid w:val="00980CA9"/>
    <w:rsid w:val="0098235B"/>
    <w:rsid w:val="009B41BD"/>
    <w:rsid w:val="00A86535"/>
    <w:rsid w:val="00AE09D1"/>
    <w:rsid w:val="00B11B8C"/>
    <w:rsid w:val="00B159D6"/>
    <w:rsid w:val="00BB46E8"/>
    <w:rsid w:val="00BD3498"/>
    <w:rsid w:val="00BE0D86"/>
    <w:rsid w:val="00BE7B8C"/>
    <w:rsid w:val="00C22E21"/>
    <w:rsid w:val="00C9172F"/>
    <w:rsid w:val="00CB51CB"/>
    <w:rsid w:val="00CD5AEA"/>
    <w:rsid w:val="00D22483"/>
    <w:rsid w:val="00D54F7E"/>
    <w:rsid w:val="00D5504B"/>
    <w:rsid w:val="00D64248"/>
    <w:rsid w:val="00D83C0E"/>
    <w:rsid w:val="00D94A25"/>
    <w:rsid w:val="00DF40FB"/>
    <w:rsid w:val="00E02142"/>
    <w:rsid w:val="00E6225F"/>
    <w:rsid w:val="00EB60E0"/>
    <w:rsid w:val="00F23982"/>
    <w:rsid w:val="00F412F5"/>
    <w:rsid w:val="00F42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6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26E0"/>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5826E0"/>
  </w:style>
  <w:style w:type="character" w:customStyle="1" w:styleId="a4">
    <w:name w:val="Основной текст_"/>
    <w:basedOn w:val="a0"/>
    <w:link w:val="2"/>
    <w:rsid w:val="005826E0"/>
    <w:rPr>
      <w:rFonts w:ascii="Times New Roman" w:eastAsia="Times New Roman" w:hAnsi="Times New Roman"/>
      <w:spacing w:val="-1"/>
      <w:shd w:val="clear" w:color="auto" w:fill="FFFFFF"/>
    </w:rPr>
  </w:style>
  <w:style w:type="paragraph" w:customStyle="1" w:styleId="2">
    <w:name w:val="Основной текст2"/>
    <w:basedOn w:val="a"/>
    <w:link w:val="a4"/>
    <w:rsid w:val="005826E0"/>
    <w:pPr>
      <w:widowControl w:val="0"/>
      <w:shd w:val="clear" w:color="auto" w:fill="FFFFFF"/>
      <w:spacing w:before="300" w:line="274" w:lineRule="exact"/>
      <w:ind w:hanging="520"/>
      <w:jc w:val="both"/>
    </w:pPr>
    <w:rPr>
      <w:rFonts w:cstheme="minorBidi"/>
      <w:spacing w:val="-1"/>
      <w:sz w:val="22"/>
      <w:szCs w:val="22"/>
      <w:lang w:eastAsia="en-US"/>
    </w:rPr>
  </w:style>
  <w:style w:type="paragraph" w:customStyle="1" w:styleId="21">
    <w:name w:val="Основной текст с отступом 21"/>
    <w:basedOn w:val="a"/>
    <w:rsid w:val="005826E0"/>
    <w:pPr>
      <w:widowControl w:val="0"/>
      <w:suppressAutoHyphens/>
      <w:ind w:firstLine="706"/>
      <w:jc w:val="both"/>
    </w:pPr>
    <w:rPr>
      <w:rFonts w:eastAsia="Andale Sans UI"/>
      <w:kern w:val="1"/>
      <w:sz w:val="28"/>
      <w:lang w:eastAsia="en-US"/>
    </w:rPr>
  </w:style>
  <w:style w:type="paragraph" w:styleId="a5">
    <w:name w:val="List Paragraph"/>
    <w:basedOn w:val="a"/>
    <w:uiPriority w:val="34"/>
    <w:qFormat/>
    <w:rsid w:val="005826E0"/>
    <w:pPr>
      <w:spacing w:after="200" w:line="276" w:lineRule="auto"/>
      <w:ind w:left="720"/>
      <w:contextualSpacing/>
    </w:pPr>
    <w:rPr>
      <w:rFonts w:ascii="Calibri" w:hAnsi="Calibri"/>
      <w:sz w:val="22"/>
      <w:szCs w:val="22"/>
    </w:rPr>
  </w:style>
  <w:style w:type="character" w:customStyle="1" w:styleId="c2">
    <w:name w:val="c2"/>
    <w:basedOn w:val="a0"/>
    <w:rsid w:val="005826E0"/>
  </w:style>
  <w:style w:type="paragraph" w:customStyle="1" w:styleId="c4">
    <w:name w:val="c4"/>
    <w:basedOn w:val="a"/>
    <w:rsid w:val="005826E0"/>
    <w:pPr>
      <w:spacing w:before="100" w:beforeAutospacing="1" w:after="100" w:afterAutospacing="1"/>
    </w:pPr>
  </w:style>
  <w:style w:type="character" w:customStyle="1" w:styleId="FontStyle132">
    <w:name w:val="Font Style132"/>
    <w:rsid w:val="005826E0"/>
    <w:rPr>
      <w:rFonts w:ascii="Trebuchet MS" w:hAnsi="Trebuchet MS" w:cs="Trebuchet MS"/>
      <w:b/>
      <w:bCs/>
      <w:sz w:val="20"/>
      <w:szCs w:val="20"/>
    </w:rPr>
  </w:style>
  <w:style w:type="paragraph" w:styleId="a6">
    <w:name w:val="Normal (Web)"/>
    <w:basedOn w:val="a"/>
    <w:uiPriority w:val="99"/>
    <w:rsid w:val="005826E0"/>
    <w:pPr>
      <w:spacing w:before="100" w:beforeAutospacing="1" w:after="100" w:afterAutospacing="1"/>
    </w:pPr>
  </w:style>
  <w:style w:type="paragraph" w:styleId="a7">
    <w:name w:val="Balloon Text"/>
    <w:basedOn w:val="a"/>
    <w:link w:val="a8"/>
    <w:rsid w:val="005826E0"/>
    <w:pPr>
      <w:widowControl w:val="0"/>
      <w:autoSpaceDE w:val="0"/>
      <w:autoSpaceDN w:val="0"/>
      <w:adjustRightInd w:val="0"/>
    </w:pPr>
    <w:rPr>
      <w:rFonts w:ascii="Tahoma" w:hAnsi="Tahoma" w:cs="Tahoma"/>
      <w:sz w:val="16"/>
      <w:szCs w:val="16"/>
    </w:rPr>
  </w:style>
  <w:style w:type="character" w:customStyle="1" w:styleId="a8">
    <w:name w:val="Текст выноски Знак"/>
    <w:basedOn w:val="a0"/>
    <w:link w:val="a7"/>
    <w:rsid w:val="005826E0"/>
    <w:rPr>
      <w:rFonts w:ascii="Tahoma" w:eastAsia="Times New Roman" w:hAnsi="Tahoma" w:cs="Tahoma"/>
      <w:sz w:val="16"/>
      <w:szCs w:val="16"/>
      <w:lang w:eastAsia="ru-RU"/>
    </w:rPr>
  </w:style>
  <w:style w:type="character" w:customStyle="1" w:styleId="a9">
    <w:name w:val="Нижний колонтитул Знак"/>
    <w:link w:val="aa"/>
    <w:locked/>
    <w:rsid w:val="005826E0"/>
    <w:rPr>
      <w:sz w:val="24"/>
      <w:szCs w:val="24"/>
    </w:rPr>
  </w:style>
  <w:style w:type="paragraph" w:styleId="aa">
    <w:name w:val="footer"/>
    <w:basedOn w:val="a"/>
    <w:link w:val="a9"/>
    <w:rsid w:val="005826E0"/>
    <w:pPr>
      <w:tabs>
        <w:tab w:val="center" w:pos="4677"/>
        <w:tab w:val="right" w:pos="9355"/>
      </w:tabs>
    </w:pPr>
    <w:rPr>
      <w:rFonts w:asciiTheme="minorHAnsi" w:eastAsiaTheme="minorHAnsi" w:hAnsiTheme="minorHAnsi" w:cstheme="minorBidi"/>
      <w:lang w:eastAsia="en-US"/>
    </w:rPr>
  </w:style>
  <w:style w:type="character" w:customStyle="1" w:styleId="1">
    <w:name w:val="Нижний колонтитул Знак1"/>
    <w:basedOn w:val="a0"/>
    <w:uiPriority w:val="99"/>
    <w:semiHidden/>
    <w:rsid w:val="005826E0"/>
    <w:rPr>
      <w:rFonts w:ascii="Times New Roman" w:eastAsia="Times New Roman" w:hAnsi="Times New Roman" w:cs="Times New Roman"/>
      <w:sz w:val="24"/>
      <w:szCs w:val="24"/>
      <w:lang w:eastAsia="ru-RU"/>
    </w:rPr>
  </w:style>
  <w:style w:type="paragraph" w:customStyle="1" w:styleId="10">
    <w:name w:val="Без интервала1"/>
    <w:rsid w:val="005826E0"/>
    <w:pPr>
      <w:suppressAutoHyphens/>
      <w:spacing w:after="0" w:line="100" w:lineRule="atLeast"/>
    </w:pPr>
    <w:rPr>
      <w:rFonts w:ascii="Times New Roman" w:eastAsia="Andale Sans UI" w:hAnsi="Times New Roman" w:cs="Tahoma"/>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C653C-FEE1-424A-8127-06E9588F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30</Pages>
  <Words>7454</Words>
  <Characters>42490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cp:lastModifiedBy>
  <cp:revision>6</cp:revision>
  <dcterms:created xsi:type="dcterms:W3CDTF">2017-09-30T18:02:00Z</dcterms:created>
  <dcterms:modified xsi:type="dcterms:W3CDTF">2018-02-14T15:47:00Z</dcterms:modified>
</cp:coreProperties>
</file>