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0369F" w14:textId="77777777" w:rsidR="00E03BF7" w:rsidRDefault="00E03BF7" w:rsidP="00E03BF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 Д. Карманова</w:t>
      </w:r>
    </w:p>
    <w:p w14:paraId="25ECFD6F" w14:textId="77777777" w:rsidR="00E03BF7" w:rsidRDefault="00E03B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00000001" w14:textId="77777777" w:rsidR="00E71D03" w:rsidRDefault="00E03B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Загадки про исторических личностей</w:t>
      </w:r>
    </w:p>
    <w:p w14:paraId="00000002" w14:textId="77777777" w:rsidR="00E71D03" w:rsidRDefault="00E71D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E71D03" w:rsidRDefault="00E03B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Предлагаю Вашему вниманию такой формат начала занятия по истории как загадки. Он поможет настроить учеников на рабочую волну и заинтересовать их предметом.</w:t>
      </w:r>
    </w:p>
    <w:p w14:paraId="00000004" w14:textId="77777777" w:rsidR="00E71D03" w:rsidRDefault="00E71D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Загадка № 1: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1. Он стал царем в 10 лет.</w:t>
      </w:r>
    </w:p>
    <w:p w14:paraId="00000006" w14:textId="77777777" w:rsidR="00E71D03" w:rsidRDefault="00E03B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Боролся за власть с сестрой.</w:t>
      </w:r>
    </w:p>
    <w:p w14:paraId="00000007" w14:textId="77777777" w:rsidR="00E71D03" w:rsidRDefault="00E03B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Учился за границей под псевдонимом, однако его быстро узнали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из-за высокого роста.</w:t>
      </w:r>
    </w:p>
    <w:p w14:paraId="00000008" w14:textId="77777777" w:rsidR="00E71D03" w:rsidRDefault="00E03B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Учредил коллегии, Правительствующий Сенат, Святейший Синод и прокуратуру.</w:t>
      </w:r>
    </w:p>
    <w:p w14:paraId="00000009" w14:textId="77777777" w:rsidR="00E71D03" w:rsidRDefault="00E03B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Издал указ, который разрушил традиционную си</w:t>
      </w:r>
      <w:r>
        <w:rPr>
          <w:rFonts w:ascii="Times New Roman" w:eastAsia="Times New Roman" w:hAnsi="Times New Roman" w:cs="Times New Roman"/>
          <w:sz w:val="28"/>
          <w:szCs w:val="28"/>
        </w:rPr>
        <w:t>стему наследования престола.</w:t>
      </w:r>
    </w:p>
    <w:p w14:paraId="0000000A" w14:textId="77777777" w:rsidR="00E71D03" w:rsidRDefault="00E03BF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Петр I </w:t>
      </w:r>
      <w:r>
        <w:rPr>
          <w:i/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царь России (1682-1721), император Российской империи (1721-1725)</w:t>
      </w:r>
    </w:p>
    <w:p w14:paraId="0000000B" w14:textId="77777777" w:rsidR="00E71D03" w:rsidRDefault="00E71D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Загадка № 2: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1. Он участвовал в Великой Отечественной войне.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 Был знаком с женой И. В. Сталина.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 В период его управления Советским Союзом бы</w:t>
      </w:r>
      <w:r>
        <w:rPr>
          <w:rFonts w:ascii="Times New Roman" w:eastAsia="Times New Roman" w:hAnsi="Times New Roman" w:cs="Times New Roman"/>
          <w:sz w:val="28"/>
          <w:szCs w:val="28"/>
        </w:rPr>
        <w:t>ли реализованы такие мероприятия как освоение целины и массовый посев кукурузы.</w:t>
      </w:r>
    </w:p>
    <w:p w14:paraId="0000000D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Принял решение о покупке зерна за границей.</w:t>
      </w:r>
    </w:p>
    <w:p w14:paraId="0000000E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Был снят с должности в 1964 году. По этому поводу он сказал: «Может быть, самое главное из того, что я сделал, заключается в т</w:t>
      </w:r>
      <w:r>
        <w:rPr>
          <w:rFonts w:ascii="Times New Roman" w:eastAsia="Times New Roman" w:hAnsi="Times New Roman" w:cs="Times New Roman"/>
          <w:sz w:val="28"/>
          <w:szCs w:val="28"/>
        </w:rPr>
        <w:t>ом, что они смогли меня снять простым голосованием, тогда как Сталин велел бы их всех арестовать».</w:t>
      </w:r>
    </w:p>
    <w:p w14:paraId="0000000F" w14:textId="77777777" w:rsidR="00E71D03" w:rsidRDefault="00E03BF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Никита Сергеевич Хрущев </w:t>
      </w:r>
      <w:r>
        <w:rPr>
          <w:i/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Первый секретарь ЦК КПСС (1953-1964)</w:t>
      </w:r>
    </w:p>
    <w:p w14:paraId="00000010" w14:textId="77777777" w:rsidR="00E71D03" w:rsidRDefault="00E71D03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1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Загадка № 3: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1. Ее полное имя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Софья Фредерика Августа Ангальт-Цербская.</w:t>
      </w:r>
    </w:p>
    <w:p w14:paraId="00000012" w14:textId="77777777" w:rsidR="00E71D03" w:rsidRDefault="00E03BF7">
      <w:pPr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Она прави</w:t>
      </w:r>
      <w:r>
        <w:rPr>
          <w:rFonts w:ascii="Times New Roman" w:eastAsia="Times New Roman" w:hAnsi="Times New Roman" w:cs="Times New Roman"/>
          <w:sz w:val="28"/>
          <w:szCs w:val="28"/>
        </w:rPr>
        <w:t>ла Российской империей 34 года.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3. Издавала журнал «Всякая всячина».</w:t>
      </w:r>
    </w:p>
    <w:p w14:paraId="00000013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Существует мнение, что она хотела передать престол не сыну, а внуку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 о престолонаследии это позволял. Однако письменное распоряжение после ее смерти найдено не было.</w:t>
      </w:r>
    </w:p>
    <w:p w14:paraId="00000014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В период </w:t>
      </w:r>
      <w:r>
        <w:rPr>
          <w:rFonts w:ascii="Times New Roman" w:eastAsia="Times New Roman" w:hAnsi="Times New Roman" w:cs="Times New Roman"/>
          <w:sz w:val="28"/>
          <w:szCs w:val="28"/>
        </w:rPr>
        <w:t>ее правления произошло восстание Емельяна Пугачева.</w:t>
      </w:r>
    </w:p>
    <w:p w14:paraId="00000015" w14:textId="77777777" w:rsidR="00E71D03" w:rsidRDefault="00E03BF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Екатерина II </w:t>
      </w:r>
      <w:r>
        <w:rPr>
          <w:i/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императрица Российской империи (1762-1796)</w:t>
      </w:r>
    </w:p>
    <w:p w14:paraId="00000016" w14:textId="77777777" w:rsidR="00E71D03" w:rsidRDefault="00E71D03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7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Загадка № 4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1. Уже во время обучения в аспирантуре внес фундаментальный вклад </w:t>
      </w:r>
    </w:p>
    <w:p w14:paraId="00000018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квантовую теорию.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2. В детстве дал себе обет никогда «не курить, не пить и не жениться».</w:t>
      </w:r>
    </w:p>
    <w:p w14:paraId="00000019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1962 году стал лауреатом Нобелевской премии по физике.</w:t>
      </w:r>
    </w:p>
    <w:p w14:paraId="0000001A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Являлся инициатором создания и автором (совместно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Е. М. Лифшицем) фундаментального классического курса теоретической 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зики, выдержавшего многократные издания и переведенного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20 языков.</w:t>
      </w:r>
    </w:p>
    <w:p w14:paraId="0000001B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Разработал теорию счастья, согласно которой любой человек обязан быть счастливым, а главными параметрами счастья являются работа, любовь и общение с людьми.</w:t>
      </w:r>
    </w:p>
    <w:p w14:paraId="0000001C" w14:textId="77777777" w:rsidR="00E71D03" w:rsidRDefault="00E03BF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 Лев Давидович Ланд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ау </w:t>
      </w:r>
      <w:r>
        <w:rPr>
          <w:i/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советский физик-теоретик</w:t>
      </w:r>
    </w:p>
    <w:p w14:paraId="0000001D" w14:textId="77777777" w:rsidR="00E71D03" w:rsidRDefault="00E71D03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E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Загадка № 5</w:t>
      </w:r>
    </w:p>
    <w:p w14:paraId="0000001F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Вместе с мужем считается основательницей литературного течения Серебряного века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акмеизма.</w:t>
      </w:r>
    </w:p>
    <w:p w14:paraId="00000020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Была дважды номинирована на Нобелевскую премию по литературе, </w:t>
      </w:r>
    </w:p>
    <w:p w14:paraId="00000021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не получила ее.</w:t>
      </w:r>
    </w:p>
    <w:p w14:paraId="00000022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Ее настоящая фамилия </w:t>
      </w:r>
      <w:r>
        <w:rPr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Горенко.</w:t>
      </w:r>
    </w:p>
    <w:p w14:paraId="00000023" w14:textId="77777777" w:rsidR="00E71D03" w:rsidRDefault="00E03B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Героиня была подвергнута критике за свои стихи и исключена из Союза писателей СССР.</w:t>
      </w:r>
    </w:p>
    <w:p w14:paraId="00000024" w14:textId="77777777" w:rsidR="00E71D03" w:rsidRDefault="00E03BF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Ее сын стал ученым-историком.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Анна Ахматова </w:t>
      </w:r>
      <w:r>
        <w:rPr>
          <w:i/>
          <w:color w:val="333333"/>
          <w:sz w:val="20"/>
          <w:szCs w:val="20"/>
          <w:highlight w:val="white"/>
        </w:rPr>
        <w:t>—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поэтесса и переводчица</w:t>
      </w:r>
    </w:p>
    <w:p w14:paraId="00000025" w14:textId="77777777" w:rsidR="00E71D03" w:rsidRDefault="00E71D0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71D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</w:compat>
  <w:rsids>
    <w:rsidRoot w:val="00E71D03"/>
    <w:rsid w:val="00E03BF7"/>
    <w:rsid w:val="00E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2021-01-31T14:39:00Z</dcterms:created>
  <dcterms:modified xsi:type="dcterms:W3CDTF">2021-01-31T14:39:00Z</dcterms:modified>
</cp:coreProperties>
</file>