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CB" w:rsidRPr="00C257F5" w:rsidRDefault="00D868CB" w:rsidP="00D868CB">
      <w:pPr>
        <w:spacing w:after="0"/>
        <w:jc w:val="center"/>
        <w:rPr>
          <w:sz w:val="24"/>
          <w:szCs w:val="24"/>
        </w:rPr>
      </w:pPr>
      <w:r w:rsidRPr="00C257F5">
        <w:rPr>
          <w:rFonts w:ascii="Calibri" w:eastAsia="Calibri" w:hAnsi="Calibri" w:cs="Times New Roman"/>
          <w:sz w:val="24"/>
          <w:szCs w:val="24"/>
        </w:rPr>
        <w:t>Муниципальное бюджетное дошкол</w:t>
      </w:r>
      <w:r w:rsidRPr="00C257F5">
        <w:rPr>
          <w:sz w:val="24"/>
          <w:szCs w:val="24"/>
        </w:rPr>
        <w:t>ьное образовательное  учреждение</w:t>
      </w:r>
    </w:p>
    <w:p w:rsidR="00D868CB" w:rsidRPr="00C257F5" w:rsidRDefault="00D868CB" w:rsidP="00D868CB">
      <w:pPr>
        <w:spacing w:after="0"/>
        <w:jc w:val="center"/>
        <w:rPr>
          <w:rFonts w:ascii="Calibri" w:eastAsia="Calibri" w:hAnsi="Calibri" w:cs="Times New Roman"/>
          <w:sz w:val="24"/>
          <w:szCs w:val="24"/>
        </w:rPr>
      </w:pPr>
      <w:r w:rsidRPr="00C257F5">
        <w:rPr>
          <w:rFonts w:ascii="Calibri" w:eastAsia="Calibri" w:hAnsi="Calibri" w:cs="Times New Roman"/>
          <w:sz w:val="24"/>
          <w:szCs w:val="24"/>
        </w:rPr>
        <w:t>«Центр развития ребенка - детский сад № 56 «Ромашка»</w:t>
      </w:r>
    </w:p>
    <w:p w:rsidR="00D868CB" w:rsidRPr="00C257F5" w:rsidRDefault="00D868CB" w:rsidP="00D868CB">
      <w:pPr>
        <w:jc w:val="center"/>
        <w:rPr>
          <w:sz w:val="24"/>
          <w:szCs w:val="24"/>
        </w:rPr>
      </w:pPr>
      <w:r w:rsidRPr="00C257F5">
        <w:rPr>
          <w:rFonts w:ascii="Calibri" w:eastAsia="Calibri" w:hAnsi="Calibri" w:cs="Times New Roman"/>
          <w:sz w:val="24"/>
          <w:szCs w:val="24"/>
        </w:rPr>
        <w:t>города Рубцовска Алтайского края</w:t>
      </w:r>
    </w:p>
    <w:p w:rsidR="00D868CB" w:rsidRDefault="00D868CB" w:rsidP="00D868C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68CB" w:rsidRDefault="00D868CB" w:rsidP="00D868C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68CB" w:rsidRDefault="00D868CB" w:rsidP="00D868C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68CB" w:rsidRDefault="00D868CB" w:rsidP="00D868C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68CB" w:rsidRDefault="00D868CB" w:rsidP="00D868C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36"/>
          <w:szCs w:val="36"/>
          <w:lang w:eastAsia="ru-RU"/>
        </w:rPr>
      </w:pPr>
      <w:r w:rsidRPr="00D868CB">
        <w:rPr>
          <w:rFonts w:ascii="Times New Roman" w:eastAsia="Times New Roman" w:hAnsi="Times New Roman" w:cs="Times New Roman"/>
          <w:color w:val="C00000"/>
          <w:kern w:val="36"/>
          <w:sz w:val="36"/>
          <w:szCs w:val="36"/>
          <w:lang w:eastAsia="ru-RU"/>
        </w:rPr>
        <w:t>Мастер-класс для родителей по теме «Изготовление русской народной куклы-оберега «Зайчик на пальчик»</w:t>
      </w:r>
    </w:p>
    <w:p w:rsidR="00D868CB" w:rsidRPr="00D868CB" w:rsidRDefault="00D868CB" w:rsidP="00D868CB">
      <w:pPr>
        <w:shd w:val="clear" w:color="auto" w:fill="FFFFFF"/>
        <w:spacing w:before="150" w:after="450" w:line="288" w:lineRule="atLeast"/>
        <w:ind w:hanging="851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53050" cy="4455319"/>
            <wp:effectExtent l="19050" t="0" r="0" b="0"/>
            <wp:docPr id="3" name="Рисунок 3" descr="https://ds03.infourok.ru/uploads/ex/0643/0000a282-5b4842ae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643/0000a282-5b4842ae/img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8CB" w:rsidRDefault="00D868CB" w:rsidP="00D868C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868CB" w:rsidRDefault="00D868CB" w:rsidP="00D868C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Составила: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Шиткина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.Н</w:t>
      </w:r>
      <w:proofErr w:type="spellEnd"/>
    </w:p>
    <w:p w:rsidR="00897009" w:rsidRPr="00D868CB" w:rsidRDefault="00D868C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868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Вовлечение родителей в жизнь детского сада - важная задача в соответствии с ФГОС </w:t>
      </w:r>
      <w:proofErr w:type="gramStart"/>
      <w:r w:rsidRPr="00D868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</w:t>
      </w:r>
      <w:proofErr w:type="gramEnd"/>
      <w:r w:rsidRPr="00D868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Эта работа не только повышает родительскую компетентность, показывает важность включения родителей в образовательный процесс, но и психологически благоприятно влияет на развитие ребенка.</w:t>
      </w:r>
    </w:p>
    <w:p w:rsidR="00D868CB" w:rsidRPr="00D868CB" w:rsidRDefault="00D868CB" w:rsidP="00D868CB">
      <w:pPr>
        <w:pStyle w:val="3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bCs w:val="0"/>
          <w:color w:val="F43DC3"/>
          <w:sz w:val="28"/>
          <w:szCs w:val="28"/>
        </w:rPr>
      </w:pPr>
      <w:r w:rsidRPr="00D868CB">
        <w:rPr>
          <w:rFonts w:ascii="Times New Roman" w:hAnsi="Times New Roman" w:cs="Times New Roman"/>
          <w:b w:val="0"/>
          <w:bCs w:val="0"/>
          <w:color w:val="F43DC3"/>
          <w:sz w:val="28"/>
          <w:szCs w:val="28"/>
        </w:rPr>
        <w:t>Конспект мастер-класса</w:t>
      </w:r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rStyle w:val="a4"/>
          <w:color w:val="111111"/>
          <w:sz w:val="28"/>
          <w:szCs w:val="28"/>
          <w:bdr w:val="none" w:sz="0" w:space="0" w:color="auto" w:frame="1"/>
        </w:rPr>
        <w:t>Тема:</w:t>
      </w:r>
      <w:r w:rsidRPr="00D868CB">
        <w:rPr>
          <w:color w:val="111111"/>
          <w:sz w:val="28"/>
          <w:szCs w:val="28"/>
        </w:rPr>
        <w:t> «Изготовление русской народной куклы Зайчик на пальчик»</w:t>
      </w:r>
    </w:p>
    <w:p w:rsid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Приобщить родителей к русской народной культуре через совместное творчество с детьми.</w:t>
      </w:r>
    </w:p>
    <w:p w:rsid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- познакомить родителей с русской традицией изготовления народных тряпичных кукол;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- заинтересовать их разнообразием обрядовых кукол и оберегов, и их назначением в русском быту;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- познакомить с простейшими приемами рукоделия;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- изготовить самостоятельно игровую куклу по традиционной технологии;</w:t>
      </w:r>
    </w:p>
    <w:p w:rsid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rStyle w:val="a4"/>
          <w:color w:val="111111"/>
          <w:sz w:val="28"/>
          <w:szCs w:val="28"/>
          <w:bdr w:val="none" w:sz="0" w:space="0" w:color="auto" w:frame="1"/>
        </w:rPr>
        <w:t>Материалы и оборудование:</w:t>
      </w:r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1. План-конспект мастер-класса.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2. Компьютерная презентация.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3. Образцы игровой куклы.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 xml:space="preserve">4. </w:t>
      </w:r>
      <w:proofErr w:type="gramStart"/>
      <w:r w:rsidRPr="00D868CB">
        <w:rPr>
          <w:color w:val="111111"/>
          <w:sz w:val="28"/>
          <w:szCs w:val="28"/>
        </w:rPr>
        <w:t>Материалы для практической работы: заранее заготовленные лоскуты ткани 10х20 см, набивочный материал (вата, красные нитки</w:t>
      </w:r>
      <w:proofErr w:type="gramEnd"/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rStyle w:val="a4"/>
          <w:color w:val="111111"/>
          <w:sz w:val="28"/>
          <w:szCs w:val="28"/>
          <w:bdr w:val="none" w:sz="0" w:space="0" w:color="auto" w:frame="1"/>
        </w:rPr>
        <w:t>Теоретическая часть.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Здравствуйте уважаемые родители!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Скажите, пожалуйста, какой ведущий вид деятельности у детей дошкольного возраста? (игра)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К сожалению, современные дети, те, для кого игра – жизненная необходимость и условия для развития, перестают играть.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Прервалась многовековая непрерывная цепь передачи игровой традиции от одного детского поколения другому, и это привело к кризису игровой культуры. Играть стали не меньше, а хуже. Изменилась сама детская игра, она стала агрессивной, не весёлой, дети не умеют играть и конечно мы, взрослые, родители и педагоги должны помочь им.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lastRenderedPageBreak/>
        <w:t>Сегодня я хочу рассказать вам историю тряпичной куклы, вспомнить славянские обряды и своими руками сделать народную тряпичную куклу.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 xml:space="preserve"> (звучит спокойная русская народная музыка)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Первые куклы появились в глубокой древности, и с тех пор человечество не расстаётся с ними. С давних времен тряпичная кукла была традиционной игрушкой русского народа.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В русских семьях игру в куклы не считали пустой забавой. Наоборот, она всячески поощрялась. Наши предки верили, что чем больше и усерднее ребенок играет, тем больше будет достаток в семье и благополучнее жизнь. А если с куклами плохо обращаться, играть небрежно и неряшливо - неприятностей не миновать. В некоторых избах кукол насчитывалось не менее сотни. Пока ребенок был маленьким, для него делали кукол мама, бабушка или старшие сестры и братья. Когда дети подрастали, то делали кукол сами. Поскольку кукла изображает человека, она выполняет разные роли и является как бы партнёром ребёнка. Он действует с ней так, как ему хочется, заставляя её осуществлять свои мечты и желания. На примере кукол они получали знания об окружающем мире, учились рукоделью, осознавали своё предназначение в мире. Изготовлять кукол было нетрудно, народные куклы были очень простыми, делались в основном из тряпочек с помощью традиционных приемов. Но обязательным условием было изготовление кукол из натуральных материалов без использования колющих и режущих предметов.</w:t>
      </w:r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Куклы бывают:</w:t>
      </w:r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– игровые,</w:t>
      </w:r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- обрядовые</w:t>
      </w:r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- обереги.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Игровая традиционная кукла нередко предназначалась ребёнку в самом малом возрасте и одновременно была оберегом.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Недаром ведь куколки делались безликими: кукла без лица становится недоступной для вселения в неё злых сил. Кукла была многолика, она могла смеяться и плакать.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 xml:space="preserve">Ещё одна группа кукол - </w:t>
      </w:r>
      <w:proofErr w:type="gramStart"/>
      <w:r w:rsidRPr="00D868CB">
        <w:rPr>
          <w:color w:val="111111"/>
          <w:sz w:val="28"/>
          <w:szCs w:val="28"/>
        </w:rPr>
        <w:t>обрядовые</w:t>
      </w:r>
      <w:proofErr w:type="gramEnd"/>
      <w:r w:rsidRPr="00D868CB">
        <w:rPr>
          <w:color w:val="111111"/>
          <w:sz w:val="28"/>
          <w:szCs w:val="28"/>
        </w:rPr>
        <w:t>.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 xml:space="preserve">Обрядовые куклы: это самые древние куклы. Они служили изображением духов и божеств, выполняли функции талисманов и оберегов. Обрядовые куклы были непременным атрибутом основных семейно-бытовых обрядов. Куклы, применяющиеся в различных обрядах (земледельческих, свадебных и т. д.) Изготавливались обрядовые куклы по особому случаю (свадьба, календарные праздники </w:t>
      </w:r>
      <w:proofErr w:type="spellStart"/>
      <w:r w:rsidRPr="00D868CB">
        <w:rPr>
          <w:color w:val="111111"/>
          <w:sz w:val="28"/>
          <w:szCs w:val="28"/>
        </w:rPr>
        <w:t>Масленница</w:t>
      </w:r>
      <w:proofErr w:type="spellEnd"/>
      <w:r w:rsidRPr="00D868CB">
        <w:rPr>
          <w:color w:val="111111"/>
          <w:sz w:val="28"/>
          <w:szCs w:val="28"/>
        </w:rPr>
        <w:t>).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lastRenderedPageBreak/>
        <w:t>Кукла оберег – амулет или волшебное заклинание, спасающее человека от различных опасностей, а также предмет, на который заклинание наговорено и который носят на теле в качестве талисмана. Когда родители уходили в поле на работу, и ребёнок оставался в доме один, он смотрел на эти маленькие куколки и спокойно им радовался.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Как правило, эти игрушки были небольшого размера и все разных цветов, это развивало зрение младенца.</w:t>
      </w:r>
    </w:p>
    <w:p w:rsidR="00D868CB" w:rsidRPr="00D868CB" w:rsidRDefault="00D868CB" w:rsidP="00D868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 xml:space="preserve">- Мы с вами посмотрели презентацию, узнали много нового об </w:t>
      </w:r>
      <w:proofErr w:type="spellStart"/>
      <w:r w:rsidRPr="00D868CB">
        <w:rPr>
          <w:color w:val="111111"/>
          <w:sz w:val="28"/>
          <w:szCs w:val="28"/>
        </w:rPr>
        <w:t>обереговых</w:t>
      </w:r>
      <w:proofErr w:type="spellEnd"/>
      <w:r w:rsidRPr="00D868CB">
        <w:rPr>
          <w:color w:val="111111"/>
          <w:sz w:val="28"/>
          <w:szCs w:val="28"/>
        </w:rPr>
        <w:t xml:space="preserve"> куклах, о том, как их изготавливали. А сейчас мы вам предлагаем самим сделать куколку-оберег «Зайчик на пальчик». Пусть, вместе с таким маленьким другом вашим детям никогда не будет страшно и одиноко.</w:t>
      </w:r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rStyle w:val="a4"/>
          <w:color w:val="111111"/>
          <w:sz w:val="28"/>
          <w:szCs w:val="28"/>
          <w:bdr w:val="none" w:sz="0" w:space="0" w:color="auto" w:frame="1"/>
        </w:rPr>
        <w:t>Практическая часть.</w:t>
      </w:r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i/>
          <w:iCs/>
          <w:color w:val="111111"/>
          <w:sz w:val="28"/>
          <w:szCs w:val="28"/>
          <w:bdr w:val="none" w:sz="0" w:space="0" w:color="auto" w:frame="1"/>
        </w:rPr>
        <w:t>Изготовление традиционной обрядовой игровой куклы «Зайчик на пальчик».</w:t>
      </w:r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 xml:space="preserve">1. </w:t>
      </w:r>
      <w:proofErr w:type="gramStart"/>
      <w:r w:rsidRPr="00D868CB">
        <w:rPr>
          <w:color w:val="111111"/>
          <w:sz w:val="28"/>
          <w:szCs w:val="28"/>
        </w:rPr>
        <w:t>Материал, необходимый для работы: лоскут ткани 10х20 см, набивочный материал (вата, красные нитки.</w:t>
      </w:r>
      <w:proofErr w:type="gramEnd"/>
    </w:p>
    <w:p w:rsidR="00D868CB" w:rsidRPr="00D868CB" w:rsidRDefault="00D868CB" w:rsidP="00D868CB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868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 Сложить ткань вдоль пополам лицевой стороной наружу.</w:t>
      </w:r>
    </w:p>
    <w:p w:rsidR="00D868CB" w:rsidRPr="00D868CB" w:rsidRDefault="00D868CB" w:rsidP="00D868CB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868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 Со стороны сгиба заложить угол ткани внутрь.</w:t>
      </w:r>
    </w:p>
    <w:p w:rsidR="00D868CB" w:rsidRPr="00D868CB" w:rsidRDefault="00D868CB" w:rsidP="00D868CB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868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4. Посередине наклонной линии собрать ткань в пучок и перевязать одним концом нити. Это будут ушки.</w:t>
      </w:r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ВНИМАНИЕ! Нитки не обрывать! Одна нить используется на всю поделку. Нить перевязывать ТУГО, чтобы изделие не развалилось.</w:t>
      </w:r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5. Сформировать головку зайца, заложив набивочный материал под ушками</w:t>
      </w:r>
    </w:p>
    <w:p w:rsidR="00D868CB" w:rsidRPr="00D868CB" w:rsidRDefault="00D868CB" w:rsidP="00D868CB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868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6. Нитью перевязываем ткань на шее и закрепляем нить петлей.</w:t>
      </w:r>
    </w:p>
    <w:p w:rsidR="00D868CB" w:rsidRPr="00D868CB" w:rsidRDefault="00D868CB" w:rsidP="00D868CB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868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7. Сложить ткань в три слоя.</w:t>
      </w:r>
    </w:p>
    <w:p w:rsidR="00D868CB" w:rsidRPr="00D868CB" w:rsidRDefault="00D868CB" w:rsidP="00D868CB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868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8. Нижний конец ткани скрутить на третью часть длины лоскута. Это будут лапки.</w:t>
      </w:r>
    </w:p>
    <w:p w:rsidR="00D868CB" w:rsidRPr="00D868CB" w:rsidRDefault="00D868CB" w:rsidP="00D868CB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868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9. С задней части к шее зайчика приложить лапки</w:t>
      </w:r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10. Закрепить нитками ткань к туловищу под лапками</w:t>
      </w:r>
    </w:p>
    <w:p w:rsidR="00D868CB" w:rsidRPr="00D868CB" w:rsidRDefault="00D868CB" w:rsidP="00D868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11. Оставшимся концом нити перевязать туловище зайчика крест-накрест между шеей и талией. Закрепить петлей нитку на шее и обрезать.</w:t>
      </w:r>
    </w:p>
    <w:p w:rsidR="00D868CB" w:rsidRPr="00D868CB" w:rsidRDefault="00D868CB" w:rsidP="003F6D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Заключительная часть.</w:t>
      </w:r>
    </w:p>
    <w:p w:rsidR="00D868CB" w:rsidRPr="00D868CB" w:rsidRDefault="00D868CB" w:rsidP="003F6D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Воспитатель: мастер-класс подошел к концу. У всех у вас получились разные, интересные, неповторимые куклы.</w:t>
      </w:r>
    </w:p>
    <w:p w:rsidR="00D868CB" w:rsidRPr="00D868CB" w:rsidRDefault="00D868CB" w:rsidP="003F6D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В конце мастер класса проводится общая выставка работ и обсуждение.</w:t>
      </w:r>
    </w:p>
    <w:p w:rsidR="00D868CB" w:rsidRPr="00D868CB" w:rsidRDefault="00D868CB" w:rsidP="003F6D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Вопросы для обсуждения.</w:t>
      </w:r>
    </w:p>
    <w:p w:rsidR="00D868CB" w:rsidRPr="00D868CB" w:rsidRDefault="00D868CB" w:rsidP="003F6D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1. Что нового и интересного вы почерпнули из сегодняшнего мастер класса?</w:t>
      </w:r>
    </w:p>
    <w:p w:rsidR="00D868CB" w:rsidRPr="00D868CB" w:rsidRDefault="00D868CB" w:rsidP="003F6D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2. Понравились ли вам поделки, которые вы сделали своими руками?</w:t>
      </w:r>
    </w:p>
    <w:p w:rsidR="00D868CB" w:rsidRPr="00D868CB" w:rsidRDefault="00D868CB" w:rsidP="003F6D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868CB">
        <w:rPr>
          <w:color w:val="111111"/>
          <w:sz w:val="28"/>
          <w:szCs w:val="28"/>
        </w:rPr>
        <w:t>3. Ваше мнение.</w:t>
      </w:r>
    </w:p>
    <w:sectPr w:rsidR="00D868CB" w:rsidRPr="00D868CB" w:rsidSect="00D868C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8CB"/>
    <w:rsid w:val="001D551F"/>
    <w:rsid w:val="00220D13"/>
    <w:rsid w:val="003F6DAA"/>
    <w:rsid w:val="00843734"/>
    <w:rsid w:val="00A26E73"/>
    <w:rsid w:val="00D8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34"/>
  </w:style>
  <w:style w:type="paragraph" w:styleId="1">
    <w:name w:val="heading 1"/>
    <w:basedOn w:val="a"/>
    <w:link w:val="10"/>
    <w:uiPriority w:val="9"/>
    <w:qFormat/>
    <w:rsid w:val="00D86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8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68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D86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68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8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915</Words>
  <Characters>5220</Characters>
  <Application>Microsoft Office Word</Application>
  <DocSecurity>0</DocSecurity>
  <Lines>43</Lines>
  <Paragraphs>12</Paragraphs>
  <ScaleCrop>false</ScaleCrop>
  <Company>Microsoft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шиткины</dc:creator>
  <cp:lastModifiedBy>шиткины</cp:lastModifiedBy>
  <cp:revision>2</cp:revision>
  <cp:lastPrinted>2020-03-08T03:17:00Z</cp:lastPrinted>
  <dcterms:created xsi:type="dcterms:W3CDTF">2020-03-08T03:08:00Z</dcterms:created>
  <dcterms:modified xsi:type="dcterms:W3CDTF">2021-02-13T03:15:00Z</dcterms:modified>
</cp:coreProperties>
</file>